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E7" w:rsidRPr="00F07802" w:rsidRDefault="00DC35E7" w:rsidP="00DC35E7">
      <w:pPr>
        <w:jc w:val="center"/>
        <w:rPr>
          <w:b/>
          <w:lang w:val="kk-KZ"/>
        </w:rPr>
      </w:pPr>
      <w:r w:rsidRPr="00F07802">
        <w:rPr>
          <w:b/>
          <w:lang w:val="kk-KZ"/>
        </w:rPr>
        <w:t>ӘЛ-ФАРАБИ АТЫНДАҒЫ ҚАЗАҚ ҰЛТТЫҚ УНИВЕРСИТЕТІ</w:t>
      </w:r>
    </w:p>
    <w:p w:rsidR="00DC35E7" w:rsidRPr="00F07802" w:rsidRDefault="00DC35E7" w:rsidP="00DC35E7">
      <w:pPr>
        <w:jc w:val="center"/>
        <w:rPr>
          <w:b/>
          <w:lang w:val="kk-KZ"/>
        </w:rPr>
      </w:pPr>
      <w:r w:rsidRPr="00F07802">
        <w:rPr>
          <w:b/>
          <w:lang w:val="kk-KZ"/>
        </w:rPr>
        <w:t>Тарих, археология және этнология факультеті</w:t>
      </w:r>
    </w:p>
    <w:p w:rsidR="00DC35E7" w:rsidRPr="00F07802" w:rsidRDefault="00DC35E7" w:rsidP="00DC35E7">
      <w:pPr>
        <w:jc w:val="center"/>
        <w:rPr>
          <w:b/>
          <w:lang w:val="kk-KZ"/>
        </w:rPr>
      </w:pPr>
      <w:r w:rsidRPr="00F07802">
        <w:rPr>
          <w:b/>
          <w:lang w:val="kk-KZ"/>
        </w:rPr>
        <w:t>Археология, этнология және музеология кафедрасы</w:t>
      </w:r>
    </w:p>
    <w:p w:rsidR="00DC35E7" w:rsidRPr="00F07802" w:rsidRDefault="00DC35E7" w:rsidP="00DC35E7">
      <w:pPr>
        <w:jc w:val="center"/>
        <w:rPr>
          <w:lang w:val="kk-KZ"/>
        </w:rPr>
      </w:pPr>
    </w:p>
    <w:p w:rsidR="00F75144" w:rsidRDefault="00F75144" w:rsidP="00F75144">
      <w:pPr>
        <w:pStyle w:val="1"/>
        <w:spacing w:before="0" w:beforeAutospacing="0" w:after="0" w:afterAutospacing="0"/>
        <w:jc w:val="right"/>
        <w:rPr>
          <w:b w:val="0"/>
          <w:sz w:val="24"/>
          <w:lang w:val="kk-KZ"/>
        </w:rPr>
      </w:pPr>
    </w:p>
    <w:p w:rsidR="00F75144" w:rsidRPr="007E53C3" w:rsidRDefault="00F75144" w:rsidP="00F75144">
      <w:pPr>
        <w:pStyle w:val="1"/>
        <w:spacing w:before="0" w:beforeAutospacing="0" w:after="0" w:afterAutospacing="0"/>
        <w:jc w:val="right"/>
        <w:rPr>
          <w:b w:val="0"/>
          <w:sz w:val="24"/>
          <w:lang w:val="kk-KZ"/>
        </w:rPr>
      </w:pPr>
      <w:r w:rsidRPr="007E53C3">
        <w:rPr>
          <w:b w:val="0"/>
          <w:sz w:val="24"/>
          <w:lang w:val="kk-KZ"/>
        </w:rPr>
        <w:t xml:space="preserve">Тарих археология және этнология факультеті </w:t>
      </w:r>
    </w:p>
    <w:p w:rsidR="00F75144" w:rsidRPr="007E53C3" w:rsidRDefault="00F75144" w:rsidP="00F75144">
      <w:pPr>
        <w:pStyle w:val="1"/>
        <w:spacing w:before="0" w:beforeAutospacing="0" w:after="0" w:afterAutospacing="0"/>
        <w:jc w:val="center"/>
        <w:rPr>
          <w:b w:val="0"/>
          <w:sz w:val="24"/>
          <w:lang w:val="kk-KZ"/>
        </w:rPr>
      </w:pPr>
      <w:r>
        <w:rPr>
          <w:b w:val="0"/>
          <w:sz w:val="24"/>
          <w:lang w:val="kk-KZ"/>
        </w:rPr>
        <w:t xml:space="preserve">                                                                        </w:t>
      </w:r>
      <w:r w:rsidRPr="007E53C3">
        <w:rPr>
          <w:b w:val="0"/>
          <w:sz w:val="24"/>
          <w:lang w:val="kk-KZ"/>
        </w:rPr>
        <w:t xml:space="preserve">Ғылыми кеңесінінің мәжілісінде бекітілді </w:t>
      </w:r>
    </w:p>
    <w:p w:rsidR="00F75144" w:rsidRPr="007E53C3" w:rsidRDefault="00F75144" w:rsidP="00F75144">
      <w:pPr>
        <w:jc w:val="center"/>
        <w:rPr>
          <w:i/>
          <w:lang w:val="kk-KZ" w:eastAsia="ko-KR"/>
        </w:rPr>
      </w:pPr>
      <w:r>
        <w:rPr>
          <w:lang w:val="kk-KZ"/>
        </w:rPr>
        <w:t xml:space="preserve">                                                                </w:t>
      </w:r>
      <w:r w:rsidRPr="007E53C3">
        <w:rPr>
          <w:lang w:val="kk-KZ"/>
        </w:rPr>
        <w:t xml:space="preserve">№  </w:t>
      </w:r>
      <w:r w:rsidRPr="007E53C3">
        <w:rPr>
          <w:lang w:val="kk-KZ" w:eastAsia="ko-KR"/>
        </w:rPr>
        <w:t>41  хаттама « 17» маусым 2016 ж.</w:t>
      </w:r>
    </w:p>
    <w:p w:rsidR="00F75144" w:rsidRPr="007E53C3" w:rsidRDefault="00F75144" w:rsidP="00F75144">
      <w:pPr>
        <w:jc w:val="center"/>
        <w:rPr>
          <w:lang w:val="kk-KZ"/>
        </w:rPr>
      </w:pPr>
      <w:r>
        <w:rPr>
          <w:lang w:val="kk-KZ"/>
        </w:rPr>
        <w:t xml:space="preserve">                                                                           </w:t>
      </w:r>
      <w:r w:rsidRPr="007E53C3">
        <w:rPr>
          <w:lang w:val="kk-KZ"/>
        </w:rPr>
        <w:t>Факультет деканы _________</w:t>
      </w:r>
      <w:r w:rsidRPr="007E53C3">
        <w:t>_____________</w:t>
      </w:r>
    </w:p>
    <w:p w:rsidR="00DC35E7" w:rsidRPr="00F07802" w:rsidRDefault="00F75144" w:rsidP="00F75144">
      <w:pPr>
        <w:jc w:val="right"/>
        <w:rPr>
          <w:b/>
          <w:lang w:val="kk-KZ"/>
        </w:rPr>
      </w:pPr>
      <w:r>
        <w:rPr>
          <w:lang w:val="kk-KZ"/>
        </w:rPr>
        <w:t xml:space="preserve">                                                </w:t>
      </w:r>
      <w:proofErr w:type="gramStart"/>
      <w:r w:rsidRPr="007E53C3">
        <w:rPr>
          <w:lang w:val="en-US"/>
        </w:rPr>
        <w:t>M</w:t>
      </w:r>
      <w:r w:rsidRPr="007E53C3">
        <w:rPr>
          <w:lang w:val="kk-KZ"/>
        </w:rPr>
        <w:t>.С. Ноғайбаева.</w:t>
      </w:r>
      <w:proofErr w:type="gramEnd"/>
    </w:p>
    <w:p w:rsidR="00DC35E7" w:rsidRPr="00F07802" w:rsidRDefault="00DC35E7" w:rsidP="00DC35E7">
      <w:pPr>
        <w:jc w:val="center"/>
        <w:rPr>
          <w:b/>
          <w:lang w:val="kk-KZ"/>
        </w:rPr>
      </w:pPr>
    </w:p>
    <w:p w:rsidR="00DC35E7" w:rsidRPr="00F07802" w:rsidRDefault="00DC35E7" w:rsidP="00DC35E7">
      <w:pPr>
        <w:jc w:val="center"/>
        <w:rPr>
          <w:b/>
          <w:lang w:val="kk-KZ"/>
        </w:rPr>
      </w:pPr>
      <w:r w:rsidRPr="00F07802">
        <w:rPr>
          <w:b/>
          <w:lang w:val="kk-KZ"/>
        </w:rPr>
        <w:t xml:space="preserve">PPIK 6305 «Қазақ халқының потестарлық-саяси институттары» пәні бойынша </w:t>
      </w:r>
    </w:p>
    <w:p w:rsidR="00DC35E7" w:rsidRPr="00F07802" w:rsidRDefault="00DC35E7" w:rsidP="00DC35E7">
      <w:pPr>
        <w:jc w:val="center"/>
        <w:rPr>
          <w:b/>
          <w:lang w:val="kk-KZ"/>
        </w:rPr>
      </w:pPr>
      <w:r w:rsidRPr="00F07802">
        <w:rPr>
          <w:b/>
          <w:lang w:val="kk-KZ"/>
        </w:rPr>
        <w:t>М</w:t>
      </w:r>
      <w:r w:rsidR="00BE3FE2">
        <w:rPr>
          <w:b/>
          <w:lang w:val="kk-KZ"/>
        </w:rPr>
        <w:t>О</w:t>
      </w:r>
      <w:r w:rsidRPr="00F07802">
        <w:rPr>
          <w:b/>
          <w:lang w:val="kk-KZ"/>
        </w:rPr>
        <w:t>ӨЖ әдістемелік нұсқау</w:t>
      </w:r>
    </w:p>
    <w:p w:rsidR="00DC35E7" w:rsidRPr="00F07802" w:rsidRDefault="00DC35E7" w:rsidP="00DC35E7">
      <w:pPr>
        <w:jc w:val="center"/>
        <w:rPr>
          <w:b/>
          <w:lang w:val="kk-KZ"/>
        </w:rPr>
      </w:pPr>
    </w:p>
    <w:p w:rsidR="00DC35E7" w:rsidRPr="00F07802" w:rsidRDefault="00DC35E7" w:rsidP="00DC35E7">
      <w:pPr>
        <w:jc w:val="center"/>
        <w:rPr>
          <w:lang w:val="kk-KZ"/>
        </w:rPr>
      </w:pPr>
    </w:p>
    <w:p w:rsidR="008F6DFF" w:rsidRPr="00F07802" w:rsidRDefault="00F75144" w:rsidP="00F75144">
      <w:pPr>
        <w:jc w:val="center"/>
        <w:rPr>
          <w:b/>
          <w:lang w:val="kk-KZ"/>
        </w:rPr>
      </w:pPr>
      <w:r>
        <w:rPr>
          <w:lang w:val="kk-KZ"/>
        </w:rPr>
        <w:t>1 курс, қ/б, көктемгі семестр. 3 кредит</w:t>
      </w:r>
    </w:p>
    <w:p w:rsidR="008F6DFF" w:rsidRPr="00F07802" w:rsidRDefault="008F6DFF" w:rsidP="00075F07">
      <w:pPr>
        <w:jc w:val="both"/>
        <w:rPr>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C35E7" w:rsidRDefault="00F75144" w:rsidP="00DC35E7">
      <w:pPr>
        <w:tabs>
          <w:tab w:val="left" w:pos="0"/>
        </w:tabs>
        <w:ind w:firstLine="284"/>
        <w:jc w:val="center"/>
        <w:rPr>
          <w:b/>
          <w:lang w:val="kk-KZ"/>
        </w:rPr>
      </w:pPr>
      <w:r>
        <w:rPr>
          <w:b/>
          <w:lang w:val="kk-KZ"/>
        </w:rPr>
        <w:t xml:space="preserve">АЛМАТЫ </w:t>
      </w:r>
      <w:r w:rsidR="00DC35E7" w:rsidRPr="00F07802">
        <w:rPr>
          <w:b/>
          <w:lang w:val="kk-KZ"/>
        </w:rPr>
        <w:t xml:space="preserve"> 201</w:t>
      </w:r>
      <w:r>
        <w:rPr>
          <w:b/>
          <w:lang w:val="kk-KZ"/>
        </w:rPr>
        <w:t>6</w:t>
      </w:r>
    </w:p>
    <w:p w:rsidR="00F75144" w:rsidRDefault="00F75144" w:rsidP="00DC35E7">
      <w:pPr>
        <w:tabs>
          <w:tab w:val="left" w:pos="0"/>
        </w:tabs>
        <w:ind w:firstLine="284"/>
        <w:jc w:val="center"/>
        <w:rPr>
          <w:b/>
          <w:lang w:val="kk-KZ"/>
        </w:rPr>
      </w:pPr>
    </w:p>
    <w:p w:rsidR="00F75144" w:rsidRDefault="00F75144" w:rsidP="00DC35E7">
      <w:pPr>
        <w:tabs>
          <w:tab w:val="left" w:pos="0"/>
        </w:tabs>
        <w:ind w:firstLine="284"/>
        <w:jc w:val="center"/>
        <w:rPr>
          <w:b/>
          <w:lang w:val="kk-KZ"/>
        </w:rPr>
      </w:pPr>
    </w:p>
    <w:p w:rsidR="00F75144" w:rsidRDefault="00F75144" w:rsidP="00DC35E7">
      <w:pPr>
        <w:tabs>
          <w:tab w:val="left" w:pos="0"/>
        </w:tabs>
        <w:ind w:firstLine="284"/>
        <w:jc w:val="center"/>
        <w:rPr>
          <w:b/>
          <w:lang w:val="kk-KZ"/>
        </w:rPr>
      </w:pPr>
    </w:p>
    <w:p w:rsidR="00F75144" w:rsidRDefault="00F75144" w:rsidP="00DC35E7">
      <w:pPr>
        <w:tabs>
          <w:tab w:val="left" w:pos="0"/>
        </w:tabs>
        <w:ind w:firstLine="284"/>
        <w:jc w:val="center"/>
        <w:rPr>
          <w:b/>
          <w:lang w:val="kk-KZ"/>
        </w:rPr>
      </w:pPr>
    </w:p>
    <w:p w:rsidR="00F75144" w:rsidRDefault="00F75144" w:rsidP="00DC35E7">
      <w:pPr>
        <w:tabs>
          <w:tab w:val="left" w:pos="0"/>
        </w:tabs>
        <w:ind w:firstLine="284"/>
        <w:jc w:val="center"/>
        <w:rPr>
          <w:b/>
          <w:lang w:val="kk-KZ"/>
        </w:rPr>
      </w:pPr>
    </w:p>
    <w:p w:rsidR="006E32D3" w:rsidRDefault="006E32D3" w:rsidP="00DC35E7">
      <w:pPr>
        <w:tabs>
          <w:tab w:val="left" w:pos="0"/>
        </w:tabs>
        <w:ind w:firstLine="284"/>
        <w:jc w:val="center"/>
        <w:rPr>
          <w:b/>
          <w:lang w:val="kk-KZ"/>
        </w:rPr>
      </w:pPr>
    </w:p>
    <w:p w:rsidR="006E32D3" w:rsidRPr="00F07802" w:rsidRDefault="006E32D3" w:rsidP="00DC35E7">
      <w:pPr>
        <w:tabs>
          <w:tab w:val="left" w:pos="0"/>
        </w:tabs>
        <w:ind w:firstLine="284"/>
        <w:jc w:val="center"/>
        <w:rPr>
          <w:b/>
          <w:lang w:val="kk-KZ"/>
        </w:rPr>
      </w:pPr>
    </w:p>
    <w:p w:rsidR="00DC35E7" w:rsidRPr="00F07802" w:rsidRDefault="00DC35E7" w:rsidP="00075F07">
      <w:pPr>
        <w:tabs>
          <w:tab w:val="left" w:pos="0"/>
        </w:tabs>
        <w:ind w:firstLine="284"/>
        <w:jc w:val="both"/>
        <w:rPr>
          <w:b/>
          <w:lang w:val="kk-KZ"/>
        </w:rPr>
      </w:pPr>
    </w:p>
    <w:p w:rsidR="00DC35E7" w:rsidRPr="00F07802" w:rsidRDefault="00DC35E7" w:rsidP="00075F07">
      <w:pPr>
        <w:tabs>
          <w:tab w:val="left" w:pos="0"/>
        </w:tabs>
        <w:ind w:firstLine="284"/>
        <w:jc w:val="both"/>
        <w:rPr>
          <w:b/>
          <w:lang w:val="kk-KZ"/>
        </w:rPr>
      </w:pPr>
    </w:p>
    <w:p w:rsidR="00DD00C0" w:rsidRPr="00F07802" w:rsidRDefault="00DD00C0" w:rsidP="00075F07">
      <w:pPr>
        <w:tabs>
          <w:tab w:val="left" w:pos="0"/>
        </w:tabs>
        <w:ind w:firstLine="284"/>
        <w:jc w:val="both"/>
        <w:rPr>
          <w:b/>
          <w:lang w:val="kk-KZ"/>
        </w:rPr>
      </w:pPr>
      <w:r w:rsidRPr="00F07802">
        <w:rPr>
          <w:b/>
          <w:lang w:val="kk-KZ"/>
        </w:rPr>
        <w:lastRenderedPageBreak/>
        <w:t>МӨЖ орындауға қойылатын жалпы талаптар:</w:t>
      </w:r>
    </w:p>
    <w:p w:rsidR="00DD00C0" w:rsidRPr="00F07802" w:rsidRDefault="00DD00C0" w:rsidP="0050350F">
      <w:pPr>
        <w:tabs>
          <w:tab w:val="left" w:pos="0"/>
        </w:tabs>
        <w:ind w:firstLine="284"/>
        <w:jc w:val="both"/>
        <w:rPr>
          <w:lang w:val="kk-KZ"/>
        </w:rPr>
      </w:pPr>
      <w:r w:rsidRPr="00F07802">
        <w:rPr>
          <w:lang w:val="kk-KZ"/>
        </w:rPr>
        <w:t>Оқу курсы барысында магистранттар МӨЖ орындау талаптары ретінде глоссарий, эссе</w:t>
      </w:r>
      <w:r w:rsidR="00540DA5">
        <w:rPr>
          <w:lang w:val="kk-KZ"/>
        </w:rPr>
        <w:t>, реферат</w:t>
      </w:r>
      <w:r w:rsidRPr="00F07802">
        <w:rPr>
          <w:lang w:val="kk-KZ"/>
        </w:rPr>
        <w:t xml:space="preserve"> жазады, тақырыптар бойынша кестелер толтырады</w:t>
      </w:r>
      <w:r w:rsidR="0050350F">
        <w:rPr>
          <w:lang w:val="kk-KZ"/>
        </w:rPr>
        <w:t>,</w:t>
      </w:r>
      <w:r w:rsidR="00F63D35">
        <w:rPr>
          <w:lang w:val="kk-KZ"/>
        </w:rPr>
        <w:t xml:space="preserve"> дөңгелек үстел, </w:t>
      </w:r>
      <w:r w:rsidR="0050350F">
        <w:rPr>
          <w:lang w:val="kk-KZ"/>
        </w:rPr>
        <w:t xml:space="preserve"> презентациялар және ғылыми баяндамалар жасайды.</w:t>
      </w:r>
    </w:p>
    <w:p w:rsidR="00DD00C0" w:rsidRPr="00F07802" w:rsidRDefault="00DD00C0" w:rsidP="00075F07">
      <w:pPr>
        <w:tabs>
          <w:tab w:val="left" w:pos="0"/>
        </w:tabs>
        <w:ind w:firstLine="284"/>
        <w:jc w:val="both"/>
        <w:rPr>
          <w:lang w:val="kk-KZ"/>
        </w:rPr>
      </w:pPr>
      <w:r w:rsidRPr="00F07802">
        <w:rPr>
          <w:lang w:val="kk-KZ"/>
        </w:rPr>
        <w:t>Оқу семестрі барысында магистрант МӨЖ тапсырмаларын силлабуста көрсетілген кезеңдерге сәйкес кешіктірмей қорғауы тиіс.</w:t>
      </w:r>
    </w:p>
    <w:p w:rsidR="00DD00C0" w:rsidRPr="00F07802" w:rsidRDefault="0050350F" w:rsidP="00075F07">
      <w:pPr>
        <w:tabs>
          <w:tab w:val="left" w:pos="0"/>
        </w:tabs>
        <w:ind w:firstLine="284"/>
        <w:jc w:val="both"/>
        <w:rPr>
          <w:lang w:val="kk-KZ"/>
        </w:rPr>
      </w:pPr>
      <w:r>
        <w:rPr>
          <w:lang w:val="kk-KZ"/>
        </w:rPr>
        <w:t>Орындау шарттары:</w:t>
      </w:r>
      <w:r w:rsidR="00DD00C0" w:rsidRPr="00F07802">
        <w:rPr>
          <w:lang w:val="kk-KZ"/>
        </w:rPr>
        <w:t xml:space="preserve">баяндама немесе презентация тақырыптарын магистрант силлабуста көрсетілген тақырыптар бойынша тапсырады, егер бір тақырыпқа екі немесе оданда көп магистрант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Магистрант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w:t>
      </w:r>
    </w:p>
    <w:p w:rsidR="00DD00C0" w:rsidRPr="00F07802" w:rsidRDefault="00DD00C0" w:rsidP="00075F07">
      <w:pPr>
        <w:tabs>
          <w:tab w:val="left" w:pos="0"/>
        </w:tabs>
        <w:ind w:firstLine="284"/>
        <w:jc w:val="both"/>
        <w:rPr>
          <w:lang w:val="kk-KZ"/>
        </w:rPr>
      </w:pPr>
      <w:r w:rsidRPr="00F07802">
        <w:rPr>
          <w:lang w:val="kk-KZ"/>
        </w:rPr>
        <w:t>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DD00C0" w:rsidRPr="00F07802" w:rsidRDefault="00DD00C0" w:rsidP="00075F07">
      <w:pPr>
        <w:tabs>
          <w:tab w:val="left" w:pos="0"/>
        </w:tabs>
        <w:ind w:firstLine="284"/>
        <w:jc w:val="both"/>
        <w:rPr>
          <w:b/>
          <w:lang w:val="kk-KZ"/>
        </w:rPr>
      </w:pPr>
      <w:r w:rsidRPr="00F07802">
        <w:rPr>
          <w:b/>
          <w:lang w:val="kk-KZ"/>
        </w:rPr>
        <w:t>Баяндама, презентация немесе слайд жасауда магистрантқа төмендегідей талаптар қойылады:</w:t>
      </w:r>
    </w:p>
    <w:p w:rsidR="00DD00C0" w:rsidRPr="00F07802"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b/>
          <w:sz w:val="24"/>
          <w:szCs w:val="24"/>
          <w:lang w:val="kk-KZ"/>
        </w:rPr>
        <w:t>Рәсімдеу</w:t>
      </w:r>
      <w:r w:rsidRPr="00F07802">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DD00C0" w:rsidRPr="00F07802"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b/>
          <w:sz w:val="24"/>
          <w:szCs w:val="24"/>
          <w:lang w:val="kk-KZ"/>
        </w:rPr>
        <w:t>Мазмұны бойынша</w:t>
      </w:r>
      <w:r w:rsidRPr="00F07802">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b/>
          <w:sz w:val="24"/>
          <w:szCs w:val="24"/>
          <w:lang w:val="kk-KZ"/>
        </w:rPr>
        <w:t>Магистрант өзіндік жұмысының мазмұны және құрылымы</w:t>
      </w:r>
      <w:r w:rsidRPr="00F07802">
        <w:rPr>
          <w:rFonts w:ascii="Times New Roman" w:hAnsi="Times New Roman" w:cs="Times New Roman"/>
          <w:sz w:val="24"/>
          <w:szCs w:val="24"/>
          <w:lang w:val="kk-KZ"/>
        </w:rPr>
        <w:t>:</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Магистрант жұмысы қолмен  немесе Windows Word үлгісінде, анимациямен, кесте, суреттермен  өткізілуі мүмкін.</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w:t>
      </w:r>
      <w:r w:rsidR="0050350F">
        <w:rPr>
          <w:rFonts w:ascii="Times New Roman" w:hAnsi="Times New Roman" w:cs="Times New Roman"/>
          <w:sz w:val="24"/>
          <w:szCs w:val="24"/>
          <w:lang w:val="kk-KZ"/>
        </w:rPr>
        <w:t xml:space="preserve"> ізденуші алдына қойған мақсаты мен міндетін</w:t>
      </w:r>
      <w:r w:rsidRPr="00F07802">
        <w:rPr>
          <w:rFonts w:ascii="Times New Roman" w:hAnsi="Times New Roman" w:cs="Times New Roman"/>
          <w:sz w:val="24"/>
          <w:szCs w:val="24"/>
          <w:lang w:val="kk-KZ"/>
        </w:rPr>
        <w:t xml:space="preserve"> айқындап, мәселенің өзектілігін ашып көрсетеді.</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w:t>
      </w:r>
      <w:r w:rsidR="0050350F">
        <w:rPr>
          <w:rFonts w:ascii="Times New Roman" w:hAnsi="Times New Roman" w:cs="Times New Roman"/>
          <w:sz w:val="24"/>
          <w:szCs w:val="24"/>
          <w:lang w:val="kk-KZ"/>
        </w:rPr>
        <w:t>к</w:t>
      </w:r>
      <w:r w:rsidRPr="00F07802">
        <w:rPr>
          <w:rFonts w:ascii="Times New Roman" w:hAnsi="Times New Roman" w:cs="Times New Roman"/>
          <w:sz w:val="24"/>
          <w:szCs w:val="24"/>
          <w:lang w:val="kk-KZ"/>
        </w:rPr>
        <w:t xml:space="preserve"> пікір білдіріледі. Заманауи көзқарастар салыстырмалы түрде беріледі.</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DD00C0" w:rsidRPr="00F07802"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DD00C0" w:rsidRPr="00F07802" w:rsidRDefault="00DD00C0" w:rsidP="00075F07">
      <w:pPr>
        <w:tabs>
          <w:tab w:val="left" w:pos="0"/>
        </w:tabs>
        <w:ind w:firstLine="709"/>
        <w:jc w:val="both"/>
        <w:rPr>
          <w:b/>
          <w:lang w:val="kk-KZ"/>
        </w:rPr>
      </w:pPr>
    </w:p>
    <w:p w:rsidR="008F6DFF" w:rsidRPr="00F07802" w:rsidRDefault="00FC2362" w:rsidP="00075F07">
      <w:pPr>
        <w:jc w:val="both"/>
        <w:rPr>
          <w:lang w:val="kk-KZ"/>
        </w:rPr>
      </w:pPr>
      <w:r w:rsidRPr="00F07802">
        <w:rPr>
          <w:b/>
          <w:lang w:val="kk-KZ"/>
        </w:rPr>
        <w:t>Бақылау түрі және құзіреттіліктер:</w:t>
      </w:r>
    </w:p>
    <w:p w:rsidR="00FC2362" w:rsidRPr="00F07802" w:rsidRDefault="00FC2362" w:rsidP="00075F07">
      <w:pPr>
        <w:jc w:val="both"/>
        <w:rPr>
          <w:lang w:val="kk-KZ"/>
        </w:rPr>
      </w:pPr>
    </w:p>
    <w:p w:rsidR="008F6DFF" w:rsidRPr="00F07802" w:rsidRDefault="00DD00C0" w:rsidP="00075F07">
      <w:pPr>
        <w:jc w:val="both"/>
        <w:rPr>
          <w:lang w:val="kk-KZ"/>
        </w:rPr>
      </w:pPr>
      <w:r w:rsidRPr="00F07802">
        <w:rPr>
          <w:lang w:val="kk-KZ"/>
        </w:rPr>
        <w:t>М</w:t>
      </w:r>
      <w:r w:rsidR="00FC2362" w:rsidRPr="00F07802">
        <w:rPr>
          <w:lang w:val="kk-KZ"/>
        </w:rPr>
        <w:t>ӨЖ</w:t>
      </w:r>
      <w:r w:rsidR="008F6DFF" w:rsidRPr="00F07802">
        <w:rPr>
          <w:lang w:val="kk-KZ"/>
        </w:rPr>
        <w:t xml:space="preserve">: </w:t>
      </w:r>
      <w:r w:rsidR="00FC2362" w:rsidRPr="00F07802">
        <w:rPr>
          <w:lang w:val="kk-KZ"/>
        </w:rPr>
        <w:t xml:space="preserve">жеке және топпен жұмыс, СӨЖ тапсырмаларының орындалу түріне сәйкес тадалады </w:t>
      </w:r>
      <w:r w:rsidR="008F6DFF" w:rsidRPr="00F07802">
        <w:rPr>
          <w:lang w:val="kk-KZ"/>
        </w:rPr>
        <w:t>(реферат, презентаци</w:t>
      </w:r>
      <w:r w:rsidR="00FC2362" w:rsidRPr="00F07802">
        <w:rPr>
          <w:lang w:val="kk-KZ"/>
        </w:rPr>
        <w:t>я</w:t>
      </w:r>
      <w:r w:rsidR="008F6DFF" w:rsidRPr="00F07802">
        <w:rPr>
          <w:lang w:val="kk-KZ"/>
        </w:rPr>
        <w:t xml:space="preserve">, эссе, </w:t>
      </w:r>
      <w:r w:rsidR="00FC2362" w:rsidRPr="00F07802">
        <w:rPr>
          <w:lang w:val="kk-KZ"/>
        </w:rPr>
        <w:t>жобаны қорғау</w:t>
      </w:r>
      <w:r w:rsidR="008F6DFF" w:rsidRPr="00F07802">
        <w:rPr>
          <w:lang w:val="kk-KZ"/>
        </w:rPr>
        <w:t xml:space="preserve">, </w:t>
      </w:r>
      <w:r w:rsidR="00FC2362" w:rsidRPr="00F07802">
        <w:rPr>
          <w:lang w:val="kk-KZ"/>
        </w:rPr>
        <w:t xml:space="preserve">сараптамалық шолу және </w:t>
      </w:r>
      <w:r w:rsidRPr="00F07802">
        <w:rPr>
          <w:lang w:val="kk-KZ"/>
        </w:rPr>
        <w:t xml:space="preserve">зерттеу-жобалық сипаттағы </w:t>
      </w:r>
      <w:r w:rsidR="00FC2362" w:rsidRPr="00F07802">
        <w:rPr>
          <w:lang w:val="kk-KZ"/>
        </w:rPr>
        <w:t>т.б.</w:t>
      </w:r>
      <w:r w:rsidRPr="00F07802">
        <w:rPr>
          <w:lang w:val="kk-KZ"/>
        </w:rPr>
        <w:t xml:space="preserve"> тапсырмалар</w:t>
      </w:r>
      <w:r w:rsidR="008F6DFF" w:rsidRPr="00F07802">
        <w:rPr>
          <w:lang w:val="kk-KZ"/>
        </w:rPr>
        <w:t>).</w:t>
      </w:r>
    </w:p>
    <w:p w:rsidR="008F6DFF" w:rsidRPr="00F07802" w:rsidRDefault="008F6DFF" w:rsidP="00075F07">
      <w:pPr>
        <w:jc w:val="both"/>
        <w:rPr>
          <w:lang w:val="kk-KZ"/>
        </w:rPr>
      </w:pPr>
    </w:p>
    <w:p w:rsidR="00523CBA" w:rsidRPr="00F07802" w:rsidRDefault="001B5ACA" w:rsidP="00523CBA">
      <w:pPr>
        <w:keepNext/>
        <w:tabs>
          <w:tab w:val="center" w:pos="9639"/>
        </w:tabs>
        <w:autoSpaceDE w:val="0"/>
        <w:autoSpaceDN w:val="0"/>
        <w:ind w:right="45"/>
        <w:jc w:val="both"/>
        <w:outlineLvl w:val="1"/>
        <w:rPr>
          <w:b/>
          <w:lang w:val="kk-KZ"/>
        </w:rPr>
      </w:pPr>
      <w:r w:rsidRPr="00F07802">
        <w:rPr>
          <w:b/>
          <w:lang w:val="kk-KZ"/>
        </w:rPr>
        <w:lastRenderedPageBreak/>
        <w:t>МӨЖ тақырыптары:</w:t>
      </w:r>
      <w:r w:rsidR="00523CBA" w:rsidRPr="00F07802">
        <w:rPr>
          <w:b/>
          <w:lang w:val="kk-KZ"/>
        </w:rPr>
        <w:t xml:space="preserve"> </w:t>
      </w:r>
    </w:p>
    <w:p w:rsidR="00523CBA" w:rsidRPr="00F07802" w:rsidRDefault="00523CBA" w:rsidP="00523CBA">
      <w:pPr>
        <w:keepNext/>
        <w:tabs>
          <w:tab w:val="center" w:pos="9639"/>
        </w:tabs>
        <w:autoSpaceDE w:val="0"/>
        <w:autoSpaceDN w:val="0"/>
        <w:ind w:right="45"/>
        <w:jc w:val="both"/>
        <w:outlineLvl w:val="1"/>
        <w:rPr>
          <w:b/>
          <w:lang w:val="kk-KZ"/>
        </w:rPr>
      </w:pPr>
    </w:p>
    <w:p w:rsidR="00523CBA" w:rsidRDefault="008F6DFF" w:rsidP="00523CBA">
      <w:pPr>
        <w:keepNext/>
        <w:tabs>
          <w:tab w:val="center" w:pos="9639"/>
        </w:tabs>
        <w:autoSpaceDE w:val="0"/>
        <w:autoSpaceDN w:val="0"/>
        <w:ind w:right="45"/>
        <w:jc w:val="both"/>
        <w:outlineLvl w:val="1"/>
        <w:rPr>
          <w:b/>
          <w:lang w:val="kk-KZ"/>
        </w:rPr>
      </w:pPr>
      <w:r w:rsidRPr="00F07802">
        <w:rPr>
          <w:lang w:val="kk-KZ"/>
        </w:rPr>
        <w:t>●</w:t>
      </w:r>
      <w:r w:rsidR="00DD00C0" w:rsidRPr="00F07802">
        <w:rPr>
          <w:b/>
          <w:lang w:val="kk-KZ"/>
        </w:rPr>
        <w:t>МӨЖ</w:t>
      </w:r>
      <w:r w:rsidR="0050350F">
        <w:rPr>
          <w:b/>
          <w:lang w:val="kk-KZ"/>
        </w:rPr>
        <w:t xml:space="preserve"> </w:t>
      </w:r>
      <w:r w:rsidR="005D6545" w:rsidRPr="00F07802">
        <w:rPr>
          <w:b/>
          <w:lang w:val="kk-KZ"/>
        </w:rPr>
        <w:t>1-2</w:t>
      </w:r>
      <w:r w:rsidR="0050350F">
        <w:rPr>
          <w:b/>
          <w:lang w:val="kk-KZ"/>
        </w:rPr>
        <w:t>.</w:t>
      </w:r>
      <w:r w:rsidR="00523CBA" w:rsidRPr="00F07802">
        <w:rPr>
          <w:b/>
          <w:lang w:val="kk-KZ"/>
        </w:rPr>
        <w:t xml:space="preserve"> Ежелгі және ортағасырлардағы қазақ қоғамындағы билік жүйесі.</w:t>
      </w:r>
    </w:p>
    <w:p w:rsidR="0050350F" w:rsidRPr="0050350F" w:rsidRDefault="0050350F" w:rsidP="0050350F">
      <w:pPr>
        <w:jc w:val="both"/>
        <w:rPr>
          <w:lang w:val="kk-KZ"/>
        </w:rPr>
      </w:pPr>
      <w:r>
        <w:rPr>
          <w:b/>
          <w:lang w:val="kk-KZ"/>
        </w:rPr>
        <w:t>Мақсаты:</w:t>
      </w:r>
      <w:r>
        <w:rPr>
          <w:lang w:val="kk-KZ"/>
        </w:rPr>
        <w:t xml:space="preserve">дәстүрлі қазақ қоғамындағы билік жүйесінің терең тарихына ғылыми сараптама жасап, әлемдік билік жүйесімен салыстырмалы талдау жасау.  </w:t>
      </w:r>
    </w:p>
    <w:p w:rsidR="00540DA5" w:rsidRDefault="00540DA5" w:rsidP="00540DA5">
      <w:pPr>
        <w:jc w:val="both"/>
        <w:rPr>
          <w:b/>
          <w:lang w:val="kk-KZ"/>
        </w:rPr>
      </w:pPr>
    </w:p>
    <w:p w:rsidR="00540DA5" w:rsidRDefault="00540DA5" w:rsidP="00540DA5">
      <w:pPr>
        <w:jc w:val="both"/>
        <w:rPr>
          <w:b/>
          <w:lang w:val="kk-KZ"/>
        </w:rPr>
      </w:pPr>
      <w:r>
        <w:rPr>
          <w:b/>
          <w:lang w:val="kk-KZ"/>
        </w:rPr>
        <w:t>Орындау түрі:</w:t>
      </w:r>
      <w:r w:rsidRPr="004152A0">
        <w:rPr>
          <w:b/>
          <w:lang w:val="kk-KZ"/>
        </w:rPr>
        <w:t xml:space="preserve"> </w:t>
      </w:r>
    </w:p>
    <w:p w:rsidR="00540DA5" w:rsidRPr="00294A62" w:rsidRDefault="00540DA5" w:rsidP="00540DA5">
      <w:pPr>
        <w:jc w:val="both"/>
        <w:rPr>
          <w:lang w:val="kk-KZ"/>
        </w:rPr>
      </w:pPr>
      <w:r w:rsidRPr="00294A62">
        <w:rPr>
          <w:lang w:val="kk-KZ"/>
        </w:rPr>
        <w:t>- реферат</w:t>
      </w:r>
    </w:p>
    <w:p w:rsidR="00540DA5" w:rsidRPr="00294A62" w:rsidRDefault="00540DA5" w:rsidP="00540DA5">
      <w:pPr>
        <w:jc w:val="both"/>
        <w:rPr>
          <w:bCs/>
          <w:lang w:val="kk-KZ"/>
        </w:rPr>
      </w:pPr>
      <w:r w:rsidRPr="00294A62">
        <w:rPr>
          <w:lang w:val="kk-KZ"/>
        </w:rPr>
        <w:t>- презентация</w:t>
      </w:r>
    </w:p>
    <w:p w:rsidR="00540DA5" w:rsidRPr="008C4396" w:rsidRDefault="00540DA5" w:rsidP="00540DA5">
      <w:pPr>
        <w:ind w:firstLine="709"/>
        <w:jc w:val="both"/>
        <w:rPr>
          <w:b/>
          <w:lang w:val="kk-KZ"/>
        </w:rPr>
      </w:pPr>
      <w:r w:rsidRPr="008C4396">
        <w:rPr>
          <w:b/>
          <w:lang w:val="kk-KZ"/>
        </w:rPr>
        <w:t>Тақырып бойынша тапсырмалар:</w:t>
      </w:r>
    </w:p>
    <w:p w:rsidR="004C1E57" w:rsidRPr="00F07802" w:rsidRDefault="00523CBA" w:rsidP="00075F07">
      <w:pPr>
        <w:jc w:val="both"/>
        <w:rPr>
          <w:lang w:val="kk-KZ"/>
        </w:rPr>
      </w:pPr>
      <w:r w:rsidRPr="00F07802">
        <w:rPr>
          <w:lang w:val="kk-KZ"/>
        </w:rPr>
        <w:t xml:space="preserve">1. </w:t>
      </w:r>
      <w:r w:rsidR="004C1E57" w:rsidRPr="00F07802">
        <w:rPr>
          <w:lang w:val="kk-KZ"/>
        </w:rPr>
        <w:t>Дәстүрлі қазақ қоғамындағы тайпа, ру, ағайын, жүз ұғымдарының мәні.</w:t>
      </w:r>
    </w:p>
    <w:p w:rsidR="00335ECC" w:rsidRPr="00F07802" w:rsidRDefault="004C1E57" w:rsidP="00075F07">
      <w:pPr>
        <w:jc w:val="both"/>
        <w:rPr>
          <w:lang w:val="kk-KZ"/>
        </w:rPr>
      </w:pPr>
      <w:r w:rsidRPr="00F07802">
        <w:rPr>
          <w:lang w:val="kk-KZ"/>
        </w:rPr>
        <w:t>2.К</w:t>
      </w:r>
      <w:r w:rsidR="00896C34" w:rsidRPr="00F07802">
        <w:rPr>
          <w:lang w:val="kk-KZ"/>
        </w:rPr>
        <w:t xml:space="preserve">үнби және сайлаулы әскер </w:t>
      </w:r>
    </w:p>
    <w:p w:rsidR="00523CBA" w:rsidRPr="00F07802" w:rsidRDefault="004C1E57" w:rsidP="00075F07">
      <w:pPr>
        <w:jc w:val="both"/>
        <w:rPr>
          <w:lang w:val="kk-KZ"/>
        </w:rPr>
      </w:pPr>
      <w:r w:rsidRPr="00F07802">
        <w:rPr>
          <w:lang w:val="kk-KZ"/>
        </w:rPr>
        <w:t>3</w:t>
      </w:r>
      <w:r w:rsidR="003E7659" w:rsidRPr="00F07802">
        <w:rPr>
          <w:lang w:val="kk-KZ"/>
        </w:rPr>
        <w:t xml:space="preserve">. </w:t>
      </w:r>
      <w:r w:rsidR="00896C34" w:rsidRPr="00F07802">
        <w:rPr>
          <w:lang w:val="kk-KZ"/>
        </w:rPr>
        <w:t>Тәңірқұтының міндеттері мен қызметтері</w:t>
      </w:r>
    </w:p>
    <w:p w:rsidR="004C1E57" w:rsidRPr="00F07802" w:rsidRDefault="004C1E57" w:rsidP="004C1E57">
      <w:pPr>
        <w:keepNext/>
        <w:tabs>
          <w:tab w:val="center" w:pos="9639"/>
        </w:tabs>
        <w:autoSpaceDE w:val="0"/>
        <w:autoSpaceDN w:val="0"/>
        <w:ind w:right="45"/>
        <w:jc w:val="both"/>
        <w:outlineLvl w:val="1"/>
        <w:rPr>
          <w:lang w:val="kk-KZ"/>
        </w:rPr>
      </w:pPr>
      <w:r w:rsidRPr="00F07802">
        <w:rPr>
          <w:lang w:val="kk-KZ"/>
        </w:rPr>
        <w:t>4. Ортағасырлардағы қазақ қоғамындағы билік жүйесі.</w:t>
      </w:r>
    </w:p>
    <w:p w:rsidR="003E7659" w:rsidRPr="00F07802" w:rsidRDefault="003E7659" w:rsidP="00075F07">
      <w:pPr>
        <w:jc w:val="both"/>
        <w:rPr>
          <w:lang w:val="kk-KZ"/>
        </w:rPr>
      </w:pPr>
    </w:p>
    <w:p w:rsidR="00335ECC" w:rsidRPr="0096353C" w:rsidRDefault="0096353C" w:rsidP="00075F07">
      <w:pPr>
        <w:jc w:val="both"/>
        <w:rPr>
          <w:b/>
          <w:lang w:val="kk-KZ"/>
        </w:rPr>
      </w:pPr>
      <w:r w:rsidRPr="0096353C">
        <w:rPr>
          <w:b/>
          <w:lang w:val="kk-KZ"/>
        </w:rPr>
        <w:t>Әдебиеттер:</w:t>
      </w:r>
    </w:p>
    <w:p w:rsidR="0096353C" w:rsidRPr="0096353C" w:rsidRDefault="0096353C" w:rsidP="0096353C">
      <w:pPr>
        <w:pStyle w:val="a3"/>
        <w:numPr>
          <w:ilvl w:val="0"/>
          <w:numId w:val="20"/>
        </w:numPr>
        <w:tabs>
          <w:tab w:val="left" w:pos="0"/>
          <w:tab w:val="left" w:pos="600"/>
          <w:tab w:val="left" w:pos="1200"/>
          <w:tab w:val="left" w:pos="1800"/>
          <w:tab w:val="left" w:pos="2250"/>
        </w:tabs>
        <w:autoSpaceDE w:val="0"/>
        <w:autoSpaceDN w:val="0"/>
        <w:adjustRightInd w:val="0"/>
        <w:spacing w:line="240" w:lineRule="auto"/>
        <w:jc w:val="both"/>
        <w:rPr>
          <w:rFonts w:ascii="Times New Roman" w:hAnsi="Times New Roman"/>
          <w:b/>
          <w:bCs/>
          <w:sz w:val="24"/>
          <w:szCs w:val="24"/>
          <w:lang w:val="kk-KZ"/>
        </w:rPr>
      </w:pPr>
      <w:proofErr w:type="spellStart"/>
      <w:r w:rsidRPr="00F10000">
        <w:rPr>
          <w:rFonts w:ascii="Times New Roman" w:hAnsi="Times New Roman"/>
          <w:bCs/>
          <w:sz w:val="24"/>
          <w:szCs w:val="24"/>
        </w:rPr>
        <w:t>Балгабаева</w:t>
      </w:r>
      <w:proofErr w:type="spellEnd"/>
      <w:r w:rsidRPr="00F10000">
        <w:rPr>
          <w:rFonts w:ascii="Times New Roman" w:hAnsi="Times New Roman"/>
          <w:bCs/>
          <w:sz w:val="24"/>
          <w:szCs w:val="24"/>
          <w:lang w:val="kk-KZ"/>
        </w:rPr>
        <w:t xml:space="preserve"> </w:t>
      </w:r>
      <w:r w:rsidRPr="00F10000">
        <w:rPr>
          <w:rFonts w:ascii="Times New Roman" w:hAnsi="Times New Roman"/>
          <w:bCs/>
          <w:sz w:val="24"/>
          <w:szCs w:val="24"/>
        </w:rPr>
        <w:t xml:space="preserve"> Г.Э. История возникновения военного дела древних племен Казахстана</w:t>
      </w:r>
      <w:r w:rsidRPr="00F10000">
        <w:rPr>
          <w:rFonts w:ascii="Times New Roman" w:hAnsi="Times New Roman"/>
          <w:sz w:val="24"/>
          <w:szCs w:val="24"/>
        </w:rPr>
        <w:t xml:space="preserve">: </w:t>
      </w:r>
      <w:proofErr w:type="spellStart"/>
      <w:r w:rsidRPr="00F10000">
        <w:rPr>
          <w:rFonts w:ascii="Times New Roman" w:hAnsi="Times New Roman"/>
          <w:sz w:val="24"/>
          <w:szCs w:val="24"/>
        </w:rPr>
        <w:t>автореф</w:t>
      </w:r>
      <w:proofErr w:type="spellEnd"/>
      <w:r w:rsidRPr="00F10000">
        <w:rPr>
          <w:rFonts w:ascii="Times New Roman" w:hAnsi="Times New Roman"/>
          <w:sz w:val="24"/>
          <w:szCs w:val="24"/>
        </w:rPr>
        <w:t xml:space="preserve">. </w:t>
      </w:r>
      <w:proofErr w:type="spellStart"/>
      <w:r w:rsidRPr="00F10000">
        <w:rPr>
          <w:rFonts w:ascii="Times New Roman" w:hAnsi="Times New Roman"/>
          <w:sz w:val="24"/>
          <w:szCs w:val="24"/>
        </w:rPr>
        <w:t>дис</w:t>
      </w:r>
      <w:proofErr w:type="spellEnd"/>
      <w:r w:rsidRPr="00F10000">
        <w:rPr>
          <w:rFonts w:ascii="Times New Roman" w:hAnsi="Times New Roman"/>
          <w:sz w:val="24"/>
          <w:szCs w:val="24"/>
        </w:rPr>
        <w:t>... канд.</w:t>
      </w:r>
      <w:r w:rsidRPr="00F10000">
        <w:rPr>
          <w:rFonts w:ascii="Times New Roman" w:hAnsi="Times New Roman"/>
          <w:sz w:val="24"/>
          <w:szCs w:val="24"/>
          <w:lang w:val="kk-KZ"/>
        </w:rPr>
        <w:t xml:space="preserve"> </w:t>
      </w:r>
      <w:r w:rsidRPr="00F10000">
        <w:rPr>
          <w:rFonts w:ascii="Times New Roman" w:hAnsi="Times New Roman"/>
          <w:sz w:val="24"/>
          <w:szCs w:val="24"/>
        </w:rPr>
        <w:t>ист.</w:t>
      </w:r>
      <w:r w:rsidRPr="00F10000">
        <w:rPr>
          <w:rFonts w:ascii="Times New Roman" w:hAnsi="Times New Roman"/>
          <w:sz w:val="24"/>
          <w:szCs w:val="24"/>
          <w:lang w:val="kk-KZ"/>
        </w:rPr>
        <w:t xml:space="preserve"> наук. Алматы, 2006.</w:t>
      </w:r>
    </w:p>
    <w:p w:rsidR="0096353C" w:rsidRPr="00923A1F" w:rsidRDefault="0096353C" w:rsidP="0096353C">
      <w:pPr>
        <w:pStyle w:val="a3"/>
        <w:numPr>
          <w:ilvl w:val="0"/>
          <w:numId w:val="20"/>
        </w:numPr>
        <w:tabs>
          <w:tab w:val="left" w:pos="0"/>
          <w:tab w:val="left" w:pos="600"/>
          <w:tab w:val="left" w:pos="1200"/>
          <w:tab w:val="left" w:pos="1800"/>
          <w:tab w:val="left" w:pos="2250"/>
        </w:tabs>
        <w:autoSpaceDE w:val="0"/>
        <w:autoSpaceDN w:val="0"/>
        <w:adjustRightInd w:val="0"/>
        <w:spacing w:line="240" w:lineRule="auto"/>
        <w:jc w:val="both"/>
        <w:rPr>
          <w:rFonts w:ascii="Times New Roman" w:hAnsi="Times New Roman"/>
          <w:b/>
          <w:bCs/>
          <w:sz w:val="24"/>
          <w:szCs w:val="24"/>
          <w:lang w:val="kk-KZ"/>
        </w:rPr>
      </w:pPr>
      <w:r>
        <w:rPr>
          <w:rFonts w:ascii="Times New Roman" w:hAnsi="Times New Roman"/>
          <w:sz w:val="24"/>
          <w:szCs w:val="24"/>
          <w:lang w:val="kk-KZ"/>
        </w:rPr>
        <w:t>Қазақстан тарихы туралы қытай деректемелері. Әулеттік тарихи жылнамалар. Қыт. деректем. аударған</w:t>
      </w:r>
      <w:r w:rsidR="00923A1F">
        <w:rPr>
          <w:rFonts w:ascii="Times New Roman" w:hAnsi="Times New Roman"/>
          <w:sz w:val="24"/>
          <w:szCs w:val="24"/>
          <w:lang w:val="kk-KZ"/>
        </w:rPr>
        <w:t xml:space="preserve"> түсіндем. мен ескерту жазған Б.Еженханұлы, Ж.Ошан. Ал., 2006. Т.4.</w:t>
      </w:r>
    </w:p>
    <w:p w:rsidR="00923A1F" w:rsidRPr="00F10000" w:rsidRDefault="00923A1F" w:rsidP="00923A1F">
      <w:pPr>
        <w:pStyle w:val="a3"/>
        <w:numPr>
          <w:ilvl w:val="0"/>
          <w:numId w:val="20"/>
        </w:numPr>
        <w:tabs>
          <w:tab w:val="left" w:pos="0"/>
        </w:tabs>
        <w:spacing w:line="240" w:lineRule="auto"/>
        <w:jc w:val="both"/>
        <w:rPr>
          <w:rFonts w:ascii="Times New Roman" w:hAnsi="Times New Roman"/>
          <w:sz w:val="24"/>
          <w:szCs w:val="24"/>
          <w:lang w:val="kk-KZ"/>
        </w:rPr>
      </w:pPr>
      <w:r w:rsidRPr="00F10000">
        <w:rPr>
          <w:rFonts w:ascii="Times New Roman" w:hAnsi="Times New Roman"/>
          <w:sz w:val="24"/>
          <w:szCs w:val="24"/>
        </w:rPr>
        <w:t>Кляшторный С.Г., Султанов Т.И. Государства и народы евразийских степей: Древность и средневековье. – СПб</w:t>
      </w:r>
      <w:proofErr w:type="gramStart"/>
      <w:r w:rsidRPr="00F10000">
        <w:rPr>
          <w:rFonts w:ascii="Times New Roman" w:hAnsi="Times New Roman"/>
          <w:sz w:val="24"/>
          <w:szCs w:val="24"/>
        </w:rPr>
        <w:t xml:space="preserve">., </w:t>
      </w:r>
      <w:proofErr w:type="gramEnd"/>
      <w:r w:rsidRPr="00F10000">
        <w:rPr>
          <w:rFonts w:ascii="Times New Roman" w:hAnsi="Times New Roman"/>
          <w:sz w:val="24"/>
          <w:szCs w:val="24"/>
        </w:rPr>
        <w:t>2004.</w:t>
      </w:r>
    </w:p>
    <w:p w:rsidR="00923A1F" w:rsidRPr="00F10000" w:rsidRDefault="00923A1F" w:rsidP="00923A1F">
      <w:pPr>
        <w:pStyle w:val="a3"/>
        <w:numPr>
          <w:ilvl w:val="0"/>
          <w:numId w:val="20"/>
        </w:numPr>
        <w:tabs>
          <w:tab w:val="left" w:pos="0"/>
        </w:tabs>
        <w:spacing w:line="240" w:lineRule="auto"/>
        <w:jc w:val="both"/>
        <w:rPr>
          <w:rFonts w:ascii="Times New Roman" w:hAnsi="Times New Roman"/>
          <w:sz w:val="24"/>
          <w:szCs w:val="24"/>
          <w:lang w:val="kk-KZ"/>
        </w:rPr>
      </w:pPr>
      <w:r w:rsidRPr="00F10000">
        <w:rPr>
          <w:rFonts w:ascii="Times New Roman" w:hAnsi="Times New Roman"/>
          <w:sz w:val="24"/>
          <w:szCs w:val="24"/>
        </w:rPr>
        <w:t xml:space="preserve">Кычанов Е.И. Кочевые государства от гуннов до маньчжуров. </w:t>
      </w:r>
      <w:r w:rsidRPr="00F10000">
        <w:rPr>
          <w:rFonts w:ascii="Times New Roman" w:hAnsi="Times New Roman"/>
          <w:sz w:val="24"/>
          <w:szCs w:val="24"/>
          <w:lang w:val="kk-KZ"/>
        </w:rPr>
        <w:t xml:space="preserve">– </w:t>
      </w:r>
      <w:r w:rsidRPr="00F10000">
        <w:rPr>
          <w:rFonts w:ascii="Times New Roman" w:hAnsi="Times New Roman"/>
          <w:sz w:val="24"/>
          <w:szCs w:val="24"/>
        </w:rPr>
        <w:t>М., 1997.</w:t>
      </w:r>
    </w:p>
    <w:p w:rsidR="00923A1F" w:rsidRPr="00322771" w:rsidRDefault="00923A1F" w:rsidP="00923A1F">
      <w:pPr>
        <w:pStyle w:val="a3"/>
        <w:numPr>
          <w:ilvl w:val="0"/>
          <w:numId w:val="20"/>
        </w:numPr>
        <w:spacing w:before="158"/>
        <w:rPr>
          <w:rFonts w:ascii="Times New Roman" w:hAnsi="Times New Roman" w:cs="Times New Roman"/>
          <w:sz w:val="24"/>
          <w:szCs w:val="24"/>
        </w:rPr>
      </w:pPr>
      <w:proofErr w:type="spellStart"/>
      <w:r w:rsidRPr="00923A1F">
        <w:rPr>
          <w:rFonts w:ascii="Times New Roman" w:hAnsi="Times New Roman" w:cs="Times New Roman"/>
          <w:bCs/>
          <w:color w:val="000000"/>
          <w:spacing w:val="-2"/>
          <w:sz w:val="24"/>
          <w:szCs w:val="24"/>
        </w:rPr>
        <w:t>Куббель</w:t>
      </w:r>
      <w:proofErr w:type="spellEnd"/>
      <w:r w:rsidRPr="00923A1F">
        <w:rPr>
          <w:rFonts w:ascii="Times New Roman" w:hAnsi="Times New Roman" w:cs="Times New Roman"/>
          <w:bCs/>
          <w:color w:val="000000"/>
          <w:spacing w:val="-2"/>
          <w:sz w:val="24"/>
          <w:szCs w:val="24"/>
          <w:lang w:val="kk-KZ"/>
        </w:rPr>
        <w:t xml:space="preserve"> Л.Е. </w:t>
      </w:r>
      <w:r w:rsidRPr="00923A1F">
        <w:rPr>
          <w:rFonts w:ascii="Times New Roman" w:hAnsi="Times New Roman" w:cs="Times New Roman"/>
          <w:bCs/>
          <w:color w:val="000000"/>
          <w:spacing w:val="-5"/>
          <w:sz w:val="24"/>
          <w:szCs w:val="24"/>
        </w:rPr>
        <w:t>Очерки</w:t>
      </w:r>
      <w:r w:rsidRPr="00923A1F">
        <w:rPr>
          <w:rFonts w:ascii="Times New Roman" w:hAnsi="Times New Roman" w:cs="Times New Roman"/>
          <w:bCs/>
          <w:color w:val="000000"/>
          <w:spacing w:val="-5"/>
          <w:sz w:val="24"/>
          <w:szCs w:val="24"/>
          <w:lang w:val="kk-KZ"/>
        </w:rPr>
        <w:t xml:space="preserve"> </w:t>
      </w:r>
      <w:proofErr w:type="spellStart"/>
      <w:r w:rsidRPr="00923A1F">
        <w:rPr>
          <w:rFonts w:ascii="Times New Roman" w:hAnsi="Times New Roman" w:cs="Times New Roman"/>
          <w:bCs/>
          <w:color w:val="000000"/>
          <w:spacing w:val="-1"/>
          <w:sz w:val="24"/>
          <w:szCs w:val="24"/>
        </w:rPr>
        <w:t>потестарно-политической</w:t>
      </w:r>
      <w:proofErr w:type="spellEnd"/>
      <w:r w:rsidRPr="00923A1F">
        <w:rPr>
          <w:rFonts w:ascii="Times New Roman" w:hAnsi="Times New Roman" w:cs="Times New Roman"/>
          <w:bCs/>
          <w:color w:val="000000"/>
          <w:spacing w:val="-1"/>
          <w:sz w:val="24"/>
          <w:szCs w:val="24"/>
          <w:lang w:val="kk-KZ"/>
        </w:rPr>
        <w:t xml:space="preserve"> </w:t>
      </w:r>
      <w:r w:rsidRPr="00923A1F">
        <w:rPr>
          <w:rFonts w:ascii="Times New Roman" w:hAnsi="Times New Roman" w:cs="Times New Roman"/>
          <w:bCs/>
          <w:color w:val="000000"/>
          <w:spacing w:val="-4"/>
          <w:sz w:val="24"/>
          <w:szCs w:val="24"/>
        </w:rPr>
        <w:t>этнографии</w:t>
      </w:r>
      <w:r>
        <w:rPr>
          <w:rFonts w:ascii="Times New Roman" w:hAnsi="Times New Roman" w:cs="Times New Roman"/>
          <w:bCs/>
          <w:color w:val="000000"/>
          <w:spacing w:val="-4"/>
          <w:sz w:val="24"/>
          <w:szCs w:val="24"/>
          <w:lang w:val="kk-KZ"/>
        </w:rPr>
        <w:t>. М., 1988.</w:t>
      </w:r>
    </w:p>
    <w:p w:rsidR="00322771" w:rsidRPr="00923A1F" w:rsidRDefault="00322771" w:rsidP="00923A1F">
      <w:pPr>
        <w:pStyle w:val="a3"/>
        <w:numPr>
          <w:ilvl w:val="0"/>
          <w:numId w:val="20"/>
        </w:numPr>
        <w:spacing w:before="158"/>
        <w:rPr>
          <w:rFonts w:ascii="Times New Roman" w:hAnsi="Times New Roman" w:cs="Times New Roman"/>
          <w:sz w:val="24"/>
          <w:szCs w:val="24"/>
        </w:rPr>
      </w:pPr>
      <w:r>
        <w:rPr>
          <w:rFonts w:ascii="Times New Roman" w:hAnsi="Times New Roman" w:cs="Times New Roman"/>
          <w:bCs/>
          <w:color w:val="000000"/>
          <w:spacing w:val="-4"/>
          <w:sz w:val="24"/>
          <w:szCs w:val="24"/>
          <w:lang w:val="kk-KZ"/>
        </w:rPr>
        <w:t>Тукушева Н.М. Эволюция представлений о верховной власти в обществах тюркского периода (УІ-ХІІ вв.). дисс. д.и.н. А., 2007.</w:t>
      </w:r>
    </w:p>
    <w:p w:rsidR="00923A1F" w:rsidRPr="00F10000" w:rsidRDefault="00923A1F" w:rsidP="00923A1F">
      <w:pPr>
        <w:pStyle w:val="a3"/>
        <w:tabs>
          <w:tab w:val="left" w:pos="0"/>
          <w:tab w:val="left" w:pos="600"/>
          <w:tab w:val="left" w:pos="1200"/>
          <w:tab w:val="left" w:pos="1800"/>
          <w:tab w:val="left" w:pos="2250"/>
        </w:tabs>
        <w:autoSpaceDE w:val="0"/>
        <w:autoSpaceDN w:val="0"/>
        <w:adjustRightInd w:val="0"/>
        <w:spacing w:line="240" w:lineRule="auto"/>
        <w:ind w:left="360"/>
        <w:jc w:val="both"/>
        <w:rPr>
          <w:rFonts w:ascii="Times New Roman" w:hAnsi="Times New Roman"/>
          <w:b/>
          <w:bCs/>
          <w:sz w:val="24"/>
          <w:szCs w:val="24"/>
          <w:lang w:val="kk-KZ"/>
        </w:rPr>
      </w:pPr>
    </w:p>
    <w:p w:rsidR="0096353C" w:rsidRPr="00F07802" w:rsidRDefault="0096353C" w:rsidP="00075F07">
      <w:pPr>
        <w:jc w:val="both"/>
        <w:rPr>
          <w:i/>
          <w:lang w:val="kk-KZ"/>
        </w:rPr>
      </w:pPr>
    </w:p>
    <w:p w:rsidR="00335ECC" w:rsidRDefault="00335ECC" w:rsidP="00075F07">
      <w:pPr>
        <w:tabs>
          <w:tab w:val="num" w:pos="812"/>
        </w:tabs>
        <w:jc w:val="both"/>
        <w:rPr>
          <w:b/>
          <w:lang w:val="kk-KZ"/>
        </w:rPr>
      </w:pPr>
      <w:r w:rsidRPr="00F07802">
        <w:rPr>
          <w:b/>
          <w:i/>
          <w:lang w:val="kk-KZ"/>
        </w:rPr>
        <w:t>●</w:t>
      </w:r>
      <w:r w:rsidRPr="00F07802">
        <w:rPr>
          <w:b/>
          <w:lang w:val="kk-KZ"/>
        </w:rPr>
        <w:t>МӨЖ</w:t>
      </w:r>
      <w:r w:rsidR="008F6DFF" w:rsidRPr="00F07802">
        <w:rPr>
          <w:b/>
          <w:i/>
          <w:lang w:val="kk-KZ"/>
        </w:rPr>
        <w:t xml:space="preserve">  </w:t>
      </w:r>
      <w:r w:rsidR="007D675F">
        <w:rPr>
          <w:b/>
          <w:lang w:val="kk-KZ"/>
        </w:rPr>
        <w:t xml:space="preserve">3-4. </w:t>
      </w:r>
      <w:r w:rsidR="004C1E57" w:rsidRPr="00F07802">
        <w:rPr>
          <w:b/>
          <w:lang w:val="kk-KZ"/>
        </w:rPr>
        <w:t>Қазақ қоғамындағы аталықтар тарихы.</w:t>
      </w:r>
    </w:p>
    <w:p w:rsidR="007D675F" w:rsidRPr="007D675F" w:rsidRDefault="007D675F" w:rsidP="00075F07">
      <w:pPr>
        <w:tabs>
          <w:tab w:val="num" w:pos="812"/>
        </w:tabs>
        <w:jc w:val="both"/>
        <w:rPr>
          <w:lang w:val="kk-KZ"/>
        </w:rPr>
      </w:pPr>
      <w:r>
        <w:rPr>
          <w:b/>
          <w:lang w:val="kk-KZ"/>
        </w:rPr>
        <w:t xml:space="preserve"> Мақсаты:</w:t>
      </w:r>
      <w:r>
        <w:rPr>
          <w:lang w:val="kk-KZ"/>
        </w:rPr>
        <w:t xml:space="preserve">Қазақ мемлекетінің әкімшілік және идеологиялық жұмысын ұйымдастырып, болашақ ханды ел басқару ісіне, дипломатиялық мәселелерді </w:t>
      </w:r>
      <w:r w:rsidR="00F5023F">
        <w:rPr>
          <w:lang w:val="kk-KZ"/>
        </w:rPr>
        <w:t>дұрыс жүргізе білу ісіне аталықтар институты өкілдерінің қосар ықпалын ғылыми тұжырымдау.</w:t>
      </w:r>
      <w:r>
        <w:rPr>
          <w:lang w:val="kk-KZ"/>
        </w:rPr>
        <w:t xml:space="preserve"> </w:t>
      </w:r>
    </w:p>
    <w:p w:rsidR="00F5023F" w:rsidRDefault="00F5023F" w:rsidP="00F5023F">
      <w:pPr>
        <w:jc w:val="both"/>
        <w:rPr>
          <w:lang w:val="kk-KZ"/>
        </w:rPr>
      </w:pPr>
      <w:r>
        <w:rPr>
          <w:b/>
          <w:lang w:val="kk-KZ"/>
        </w:rPr>
        <w:t>Орындау түрі:</w:t>
      </w:r>
      <w:r w:rsidRPr="004152A0">
        <w:rPr>
          <w:b/>
          <w:lang w:val="kk-KZ"/>
        </w:rPr>
        <w:t xml:space="preserve"> </w:t>
      </w:r>
      <w:r w:rsidRPr="004152A0">
        <w:rPr>
          <w:lang w:val="kk-KZ"/>
        </w:rPr>
        <w:t xml:space="preserve">тақырып бойынша </w:t>
      </w:r>
      <w:r>
        <w:rPr>
          <w:lang w:val="kk-KZ"/>
        </w:rPr>
        <w:t>эссе, ғылыми баяндама.</w:t>
      </w:r>
    </w:p>
    <w:p w:rsidR="00F5023F" w:rsidRDefault="00F5023F" w:rsidP="00F5023F">
      <w:pPr>
        <w:jc w:val="both"/>
        <w:rPr>
          <w:lang w:val="kk-KZ"/>
        </w:rPr>
      </w:pPr>
    </w:p>
    <w:p w:rsidR="00F5023F" w:rsidRPr="008C4396" w:rsidRDefault="00F5023F" w:rsidP="009E16F0">
      <w:pPr>
        <w:jc w:val="both"/>
        <w:rPr>
          <w:b/>
          <w:lang w:val="kk-KZ"/>
        </w:rPr>
      </w:pPr>
      <w:r w:rsidRPr="008C4396">
        <w:rPr>
          <w:b/>
          <w:lang w:val="kk-KZ"/>
        </w:rPr>
        <w:t>Тақырып бойынша тапсырмалар:</w:t>
      </w:r>
    </w:p>
    <w:p w:rsidR="00F5023F" w:rsidRDefault="00F5023F" w:rsidP="00F5023F">
      <w:pPr>
        <w:jc w:val="both"/>
        <w:rPr>
          <w:lang w:val="kk-KZ"/>
        </w:rPr>
      </w:pPr>
    </w:p>
    <w:p w:rsidR="00B71419" w:rsidRPr="00F5023F" w:rsidRDefault="00F5023F" w:rsidP="00F5023F">
      <w:pPr>
        <w:jc w:val="both"/>
        <w:rPr>
          <w:noProof/>
          <w:color w:val="000000"/>
          <w:lang w:val="kk-KZ"/>
        </w:rPr>
      </w:pPr>
      <w:r>
        <w:rPr>
          <w:lang w:val="kk-KZ"/>
        </w:rPr>
        <w:t>1.Қ</w:t>
      </w:r>
      <w:r w:rsidR="00B71419" w:rsidRPr="00F07802">
        <w:rPr>
          <w:lang w:val="kk-KZ"/>
        </w:rPr>
        <w:t>азақ қоғамындағы аталықтар тарихы.</w:t>
      </w:r>
      <w:r w:rsidR="00B71419" w:rsidRPr="00F07802">
        <w:rPr>
          <w:color w:val="252324"/>
          <w:shd w:val="clear" w:color="auto" w:fill="FFFFFF"/>
          <w:lang w:val="kk-KZ"/>
        </w:rPr>
        <w:t xml:space="preserve"> </w:t>
      </w:r>
    </w:p>
    <w:p w:rsidR="00F5023F" w:rsidRDefault="00F5023F" w:rsidP="00F5023F">
      <w:pPr>
        <w:keepNext/>
        <w:shd w:val="clear" w:color="auto" w:fill="FFFFFF"/>
        <w:tabs>
          <w:tab w:val="center" w:pos="9639"/>
        </w:tabs>
        <w:autoSpaceDE w:val="0"/>
        <w:autoSpaceDN w:val="0"/>
        <w:ind w:right="45"/>
        <w:jc w:val="both"/>
        <w:outlineLvl w:val="1"/>
        <w:rPr>
          <w:noProof/>
          <w:color w:val="000000"/>
          <w:lang w:val="kk-KZ"/>
        </w:rPr>
      </w:pPr>
      <w:r>
        <w:rPr>
          <w:noProof/>
          <w:color w:val="000000"/>
          <w:lang w:val="kk-KZ"/>
        </w:rPr>
        <w:t>2.</w:t>
      </w:r>
      <w:r w:rsidRPr="00F5023F">
        <w:rPr>
          <w:noProof/>
          <w:color w:val="000000"/>
          <w:lang w:val="kk-KZ"/>
        </w:rPr>
        <w:t>Аталық институтының өкілдері</w:t>
      </w:r>
    </w:p>
    <w:p w:rsidR="009E16F0" w:rsidRDefault="0074130D" w:rsidP="009E16F0">
      <w:pPr>
        <w:jc w:val="both"/>
        <w:rPr>
          <w:b/>
          <w:lang w:val="kk-KZ"/>
        </w:rPr>
      </w:pPr>
      <w:r w:rsidRPr="0096353C">
        <w:rPr>
          <w:b/>
          <w:lang w:val="kk-KZ"/>
        </w:rPr>
        <w:t>Әдебиеттер:</w:t>
      </w:r>
    </w:p>
    <w:p w:rsidR="0074130D" w:rsidRPr="009E16F0" w:rsidRDefault="0074130D" w:rsidP="0074130D">
      <w:pPr>
        <w:pStyle w:val="a3"/>
        <w:keepNext/>
        <w:numPr>
          <w:ilvl w:val="0"/>
          <w:numId w:val="21"/>
        </w:numPr>
        <w:shd w:val="clear" w:color="auto" w:fill="FFFFFF"/>
        <w:autoSpaceDE w:val="0"/>
        <w:autoSpaceDN w:val="0"/>
        <w:ind w:right="45"/>
        <w:jc w:val="both"/>
        <w:outlineLvl w:val="1"/>
        <w:rPr>
          <w:rStyle w:val="a6"/>
          <w:rFonts w:ascii="Times New Roman" w:hAnsi="Times New Roman" w:cs="Times New Roman"/>
          <w:b w:val="0"/>
          <w:bCs w:val="0"/>
          <w:noProof/>
          <w:color w:val="000000"/>
          <w:sz w:val="24"/>
          <w:szCs w:val="24"/>
          <w:lang w:val="kk-KZ"/>
        </w:rPr>
      </w:pPr>
      <w:r w:rsidRPr="009E16F0">
        <w:rPr>
          <w:rFonts w:ascii="Times New Roman" w:hAnsi="Times New Roman" w:cs="Times New Roman"/>
          <w:sz w:val="24"/>
          <w:szCs w:val="24"/>
          <w:lang w:val="kk-KZ"/>
        </w:rPr>
        <w:lastRenderedPageBreak/>
        <w:t>Төреханов Ғ., Бабажанұлы Б. Атадан-ұлағат, Ұрпаққа-мұрағат. Ақтөбе, 2009 ж.</w:t>
      </w:r>
      <w:r w:rsidRPr="009E16F0">
        <w:rPr>
          <w:rStyle w:val="a6"/>
          <w:rFonts w:ascii="Times New Roman" w:hAnsi="Times New Roman" w:cs="Times New Roman"/>
          <w:b w:val="0"/>
          <w:bCs w:val="0"/>
          <w:noProof/>
          <w:color w:val="000000"/>
          <w:sz w:val="24"/>
          <w:szCs w:val="24"/>
          <w:lang w:val="kk-KZ"/>
        </w:rPr>
        <w:t>Кемелбеков Б., Жасымбаев Е. Қазақ хандығының аталықтары мен төлеңгіттері:мемлекетке қызмет істеу, тарихи оқиғаларға қатысы және шежіресі. А., 2013.</w:t>
      </w:r>
    </w:p>
    <w:p w:rsidR="0074130D" w:rsidRDefault="00DE46CC" w:rsidP="0074130D">
      <w:pPr>
        <w:pStyle w:val="a3"/>
        <w:keepNext/>
        <w:numPr>
          <w:ilvl w:val="0"/>
          <w:numId w:val="21"/>
        </w:numPr>
        <w:shd w:val="clear" w:color="auto" w:fill="FFFFFF"/>
        <w:tabs>
          <w:tab w:val="center" w:pos="9639"/>
        </w:tabs>
        <w:autoSpaceDE w:val="0"/>
        <w:autoSpaceDN w:val="0"/>
        <w:ind w:right="45"/>
        <w:jc w:val="both"/>
        <w:outlineLvl w:val="1"/>
        <w:rPr>
          <w:rStyle w:val="a6"/>
          <w:rFonts w:ascii="Times New Roman" w:hAnsi="Times New Roman" w:cs="Times New Roman"/>
          <w:b w:val="0"/>
          <w:bCs w:val="0"/>
          <w:noProof/>
          <w:color w:val="000000"/>
          <w:sz w:val="24"/>
          <w:szCs w:val="24"/>
          <w:lang w:val="kk-KZ"/>
        </w:rPr>
      </w:pPr>
      <w:r>
        <w:rPr>
          <w:rStyle w:val="a6"/>
          <w:rFonts w:ascii="Times New Roman" w:hAnsi="Times New Roman" w:cs="Times New Roman"/>
          <w:b w:val="0"/>
          <w:bCs w:val="0"/>
          <w:noProof/>
          <w:color w:val="000000"/>
          <w:sz w:val="24"/>
          <w:szCs w:val="24"/>
          <w:lang w:val="kk-KZ"/>
        </w:rPr>
        <w:t>Артықбаев Ж. Аталықтар әулеті:Арыстан, Барқы, Нияз. А.,2011.</w:t>
      </w:r>
    </w:p>
    <w:p w:rsidR="00DE46CC" w:rsidRPr="00DE46CC" w:rsidRDefault="00DE46CC" w:rsidP="0074130D">
      <w:pPr>
        <w:pStyle w:val="a3"/>
        <w:keepNext/>
        <w:numPr>
          <w:ilvl w:val="0"/>
          <w:numId w:val="21"/>
        </w:numPr>
        <w:shd w:val="clear" w:color="auto" w:fill="FFFFFF"/>
        <w:tabs>
          <w:tab w:val="center" w:pos="9639"/>
        </w:tabs>
        <w:autoSpaceDE w:val="0"/>
        <w:autoSpaceDN w:val="0"/>
        <w:ind w:right="45"/>
        <w:jc w:val="both"/>
        <w:outlineLvl w:val="1"/>
        <w:rPr>
          <w:rFonts w:ascii="Times New Roman" w:hAnsi="Times New Roman" w:cs="Times New Roman"/>
          <w:noProof/>
          <w:color w:val="000000"/>
          <w:sz w:val="24"/>
          <w:szCs w:val="24"/>
          <w:lang w:val="kk-KZ"/>
        </w:rPr>
      </w:pPr>
      <w:r w:rsidRPr="00DE46CC">
        <w:rPr>
          <w:rFonts w:ascii="Times New Roman" w:hAnsi="Times New Roman" w:cs="Times New Roman"/>
          <w:color w:val="28010F"/>
          <w:sz w:val="24"/>
          <w:szCs w:val="24"/>
          <w:shd w:val="clear" w:color="auto" w:fill="FFFFFF"/>
          <w:lang w:val="kk-KZ"/>
        </w:rPr>
        <w:t>Кемелбеков Б., Жасымбаев Е. Қазақ хандығының аталықтары мен төлеңгiттерi: мемлекетке қызмет iстеу, тарихи оқиғаларға қатысы және шежiресi. Алматы,2013.</w:t>
      </w:r>
    </w:p>
    <w:p w:rsidR="00F5023F" w:rsidRPr="00F75144" w:rsidRDefault="00DE46CC" w:rsidP="00F5023F">
      <w:pPr>
        <w:pStyle w:val="a3"/>
        <w:keepNext/>
        <w:numPr>
          <w:ilvl w:val="0"/>
          <w:numId w:val="21"/>
        </w:numPr>
        <w:shd w:val="clear" w:color="auto" w:fill="FFFFFF"/>
        <w:tabs>
          <w:tab w:val="center" w:pos="9639"/>
        </w:tabs>
        <w:autoSpaceDE w:val="0"/>
        <w:autoSpaceDN w:val="0"/>
        <w:ind w:right="45"/>
        <w:jc w:val="both"/>
        <w:outlineLvl w:val="1"/>
        <w:rPr>
          <w:rFonts w:ascii="Times New Roman" w:hAnsi="Times New Roman" w:cs="Times New Roman"/>
          <w:noProof/>
          <w:sz w:val="24"/>
          <w:szCs w:val="24"/>
          <w:lang w:val="kk-KZ"/>
        </w:rPr>
      </w:pPr>
      <w:r w:rsidRPr="00DE46CC">
        <w:rPr>
          <w:rStyle w:val="apple-converted-space"/>
          <w:rFonts w:ascii="Courier New" w:hAnsi="Courier New" w:cs="Courier New"/>
          <w:color w:val="28010F"/>
          <w:sz w:val="36"/>
          <w:szCs w:val="36"/>
          <w:shd w:val="clear" w:color="auto" w:fill="FFFFFF"/>
          <w:lang w:val="kk-KZ"/>
        </w:rPr>
        <w:t> </w:t>
      </w:r>
      <w:r w:rsidR="005D7AE2" w:rsidRPr="00F75144">
        <w:fldChar w:fldCharType="begin"/>
      </w:r>
      <w:r w:rsidR="00BB4C8C" w:rsidRPr="00F75144">
        <w:rPr>
          <w:lang w:val="kk-KZ"/>
        </w:rPr>
        <w:instrText>HYPERLINK "http://alashainasy.kz/culture/kazaktyin-atalyiktaryi-menen-tolengtter-jaylyi-ne-blemz-52186/"</w:instrText>
      </w:r>
      <w:r w:rsidR="005D7AE2" w:rsidRPr="00F75144">
        <w:fldChar w:fldCharType="separate"/>
      </w:r>
      <w:r w:rsidRPr="00F75144">
        <w:rPr>
          <w:rStyle w:val="a5"/>
          <w:rFonts w:ascii="Times New Roman" w:hAnsi="Times New Roman" w:cs="Times New Roman"/>
          <w:color w:val="auto"/>
          <w:sz w:val="24"/>
          <w:szCs w:val="24"/>
          <w:u w:val="none"/>
          <w:shd w:val="clear" w:color="auto" w:fill="FFFFFF"/>
          <w:lang w:val="kk-KZ"/>
        </w:rPr>
        <w:t>http://alashainasy.kz/culture/kazaktyin-atalyiktaryi-menen-tolengtter-jaylyi-ne-blemz-52186/</w:t>
      </w:r>
      <w:r w:rsidR="005D7AE2" w:rsidRPr="00F75144">
        <w:fldChar w:fldCharType="end"/>
      </w:r>
      <w:r w:rsidRPr="00F75144">
        <w:rPr>
          <w:rFonts w:ascii="Courier New" w:hAnsi="Courier New" w:cs="Courier New"/>
          <w:sz w:val="36"/>
          <w:szCs w:val="36"/>
          <w:shd w:val="clear" w:color="auto" w:fill="FFFFFF"/>
          <w:lang w:val="kk-KZ"/>
        </w:rPr>
        <w:br/>
      </w:r>
    </w:p>
    <w:p w:rsidR="00B71419" w:rsidRDefault="00335ECC" w:rsidP="00B71419">
      <w:pPr>
        <w:jc w:val="both"/>
        <w:rPr>
          <w:b/>
          <w:lang w:val="kk-KZ"/>
        </w:rPr>
      </w:pPr>
      <w:r w:rsidRPr="00F07802">
        <w:rPr>
          <w:i/>
          <w:lang w:val="kk-KZ"/>
        </w:rPr>
        <w:t>●</w:t>
      </w:r>
      <w:r w:rsidRPr="00F07802">
        <w:rPr>
          <w:b/>
          <w:lang w:val="kk-KZ"/>
        </w:rPr>
        <w:t>МӨЖ</w:t>
      </w:r>
      <w:r w:rsidRPr="00F07802">
        <w:rPr>
          <w:b/>
          <w:i/>
          <w:lang w:val="kk-KZ"/>
        </w:rPr>
        <w:t xml:space="preserve"> </w:t>
      </w:r>
      <w:r w:rsidR="00B71419" w:rsidRPr="00F07802">
        <w:rPr>
          <w:b/>
          <w:lang w:val="kk-KZ"/>
        </w:rPr>
        <w:t>5-6 МӨЖ. Билер институтының қоғамдағы саяси және әлеуметтік қызметтері.</w:t>
      </w:r>
    </w:p>
    <w:p w:rsidR="00E21BF9" w:rsidRDefault="00E21BF9" w:rsidP="00B71419">
      <w:pPr>
        <w:jc w:val="both"/>
        <w:rPr>
          <w:lang w:val="kk-KZ"/>
        </w:rPr>
      </w:pPr>
      <w:r>
        <w:rPr>
          <w:b/>
          <w:lang w:val="kk-KZ"/>
        </w:rPr>
        <w:t>Мақсаты:</w:t>
      </w:r>
      <w:r>
        <w:rPr>
          <w:lang w:val="kk-KZ"/>
        </w:rPr>
        <w:t>е</w:t>
      </w:r>
      <w:r w:rsidRPr="00E21BF9">
        <w:rPr>
          <w:lang w:val="kk-KZ"/>
        </w:rPr>
        <w:t>рте және</w:t>
      </w:r>
      <w:r>
        <w:rPr>
          <w:lang w:val="kk-KZ"/>
        </w:rPr>
        <w:t xml:space="preserve"> кейінгі орта ғасырлардағы көшпелі және жартылай көшпелі қазақ қоғамының өркениеттілік ерекшеліктерін талдау арқылы билер институтының пайда болу, қалыптасу кезеңдерін, оның әлеуметтік табиғаты мен саяси құрылымын, қоғамдық статусын анықтау.</w:t>
      </w:r>
    </w:p>
    <w:p w:rsidR="00E21BF9" w:rsidRDefault="00E21BF9" w:rsidP="00E21BF9">
      <w:pPr>
        <w:jc w:val="both"/>
        <w:rPr>
          <w:lang w:val="kk-KZ"/>
        </w:rPr>
      </w:pPr>
      <w:r>
        <w:rPr>
          <w:b/>
          <w:lang w:val="kk-KZ"/>
        </w:rPr>
        <w:t>Орындау түрі:</w:t>
      </w:r>
      <w:r w:rsidRPr="004152A0">
        <w:rPr>
          <w:b/>
          <w:lang w:val="kk-KZ"/>
        </w:rPr>
        <w:t xml:space="preserve"> </w:t>
      </w:r>
      <w:r>
        <w:rPr>
          <w:lang w:val="kk-KZ"/>
        </w:rPr>
        <w:t>презентация, ғылыми баяндама.</w:t>
      </w:r>
    </w:p>
    <w:p w:rsidR="00E21BF9" w:rsidRDefault="00E21BF9" w:rsidP="00E21BF9">
      <w:pPr>
        <w:jc w:val="both"/>
        <w:rPr>
          <w:lang w:val="kk-KZ"/>
        </w:rPr>
      </w:pPr>
    </w:p>
    <w:p w:rsidR="00E21BF9" w:rsidRPr="008C4396" w:rsidRDefault="00E21BF9" w:rsidP="00E21BF9">
      <w:pPr>
        <w:jc w:val="both"/>
        <w:rPr>
          <w:b/>
          <w:lang w:val="kk-KZ"/>
        </w:rPr>
      </w:pPr>
      <w:r w:rsidRPr="008C4396">
        <w:rPr>
          <w:b/>
          <w:lang w:val="kk-KZ"/>
        </w:rPr>
        <w:t>Тақырып бойынша тапсырмалар:</w:t>
      </w:r>
    </w:p>
    <w:p w:rsidR="00E21BF9" w:rsidRPr="00F07802" w:rsidRDefault="00E21BF9" w:rsidP="00B71419">
      <w:pPr>
        <w:jc w:val="both"/>
        <w:rPr>
          <w:b/>
          <w:lang w:val="kk-KZ"/>
        </w:rPr>
      </w:pPr>
    </w:p>
    <w:p w:rsidR="00B71419" w:rsidRDefault="00E21BF9" w:rsidP="00B71419">
      <w:pPr>
        <w:pStyle w:val="a3"/>
        <w:numPr>
          <w:ilvl w:val="0"/>
          <w:numId w:val="15"/>
        </w:numPr>
        <w:shd w:val="clear" w:color="auto" w:fill="EAF5F3"/>
        <w:outlineLvl w:val="0"/>
        <w:rPr>
          <w:rFonts w:ascii="Times New Roman" w:hAnsi="Times New Roman" w:cs="Times New Roman"/>
          <w:bCs/>
          <w:color w:val="000000"/>
          <w:kern w:val="36"/>
          <w:sz w:val="24"/>
          <w:szCs w:val="24"/>
          <w:lang w:val="kk-KZ"/>
        </w:rPr>
      </w:pPr>
      <w:r>
        <w:rPr>
          <w:rFonts w:ascii="Times New Roman" w:hAnsi="Times New Roman" w:cs="Times New Roman"/>
          <w:bCs/>
          <w:color w:val="000000"/>
          <w:kern w:val="36"/>
          <w:sz w:val="24"/>
          <w:szCs w:val="24"/>
          <w:lang w:val="kk-KZ"/>
        </w:rPr>
        <w:t>Билер институтының пайда болуы және  оның эволюциясы.</w:t>
      </w:r>
    </w:p>
    <w:p w:rsidR="00E21BF9" w:rsidRDefault="00E21BF9" w:rsidP="00B71419">
      <w:pPr>
        <w:pStyle w:val="a3"/>
        <w:numPr>
          <w:ilvl w:val="0"/>
          <w:numId w:val="15"/>
        </w:numPr>
        <w:shd w:val="clear" w:color="auto" w:fill="EAF5F3"/>
        <w:outlineLvl w:val="0"/>
        <w:rPr>
          <w:rFonts w:ascii="Times New Roman" w:hAnsi="Times New Roman" w:cs="Times New Roman"/>
          <w:bCs/>
          <w:color w:val="000000"/>
          <w:kern w:val="36"/>
          <w:sz w:val="24"/>
          <w:szCs w:val="24"/>
          <w:lang w:val="kk-KZ"/>
        </w:rPr>
      </w:pPr>
      <w:r>
        <w:rPr>
          <w:rFonts w:ascii="Times New Roman" w:hAnsi="Times New Roman" w:cs="Times New Roman"/>
          <w:bCs/>
          <w:color w:val="000000"/>
          <w:kern w:val="36"/>
          <w:sz w:val="24"/>
          <w:szCs w:val="24"/>
          <w:lang w:val="kk-KZ"/>
        </w:rPr>
        <w:t>Билер  институтының мемлекеттің ішкі саяси қарым-қатынастарындағы орны.</w:t>
      </w:r>
    </w:p>
    <w:p w:rsidR="00E21BF9" w:rsidRDefault="00E21BF9" w:rsidP="00B71419">
      <w:pPr>
        <w:pStyle w:val="a3"/>
        <w:numPr>
          <w:ilvl w:val="0"/>
          <w:numId w:val="15"/>
        </w:numPr>
        <w:shd w:val="clear" w:color="auto" w:fill="EAF5F3"/>
        <w:outlineLvl w:val="0"/>
        <w:rPr>
          <w:rFonts w:ascii="Times New Roman" w:hAnsi="Times New Roman" w:cs="Times New Roman"/>
          <w:bCs/>
          <w:color w:val="000000"/>
          <w:kern w:val="36"/>
          <w:sz w:val="24"/>
          <w:szCs w:val="24"/>
          <w:lang w:val="kk-KZ"/>
        </w:rPr>
      </w:pPr>
      <w:r>
        <w:rPr>
          <w:rFonts w:ascii="Times New Roman" w:hAnsi="Times New Roman" w:cs="Times New Roman"/>
          <w:bCs/>
          <w:color w:val="000000"/>
          <w:kern w:val="36"/>
          <w:sz w:val="24"/>
          <w:szCs w:val="24"/>
          <w:lang w:val="kk-KZ"/>
        </w:rPr>
        <w:t>ХУІІІ ғ. қазақ қоғамындағы билер институтының сыртқы саясаттағы ролі.</w:t>
      </w:r>
    </w:p>
    <w:p w:rsidR="00E21BF9" w:rsidRPr="0074130D" w:rsidRDefault="00E21BF9" w:rsidP="00B71419">
      <w:pPr>
        <w:pStyle w:val="a3"/>
        <w:numPr>
          <w:ilvl w:val="0"/>
          <w:numId w:val="15"/>
        </w:numPr>
        <w:shd w:val="clear" w:color="auto" w:fill="EAF5F3"/>
        <w:outlineLvl w:val="0"/>
        <w:rPr>
          <w:rFonts w:ascii="Times New Roman" w:hAnsi="Times New Roman" w:cs="Times New Roman"/>
          <w:bCs/>
          <w:color w:val="000000"/>
          <w:kern w:val="36"/>
          <w:sz w:val="24"/>
          <w:szCs w:val="24"/>
          <w:lang w:val="kk-KZ"/>
        </w:rPr>
      </w:pPr>
      <w:r>
        <w:rPr>
          <w:rFonts w:ascii="Times New Roman" w:hAnsi="Times New Roman" w:cs="Times New Roman"/>
          <w:bCs/>
          <w:color w:val="000000"/>
          <w:kern w:val="36"/>
          <w:sz w:val="24"/>
          <w:szCs w:val="24"/>
          <w:lang w:val="kk-KZ"/>
        </w:rPr>
        <w:t>Билердің төтенше съезі.</w:t>
      </w:r>
    </w:p>
    <w:p w:rsidR="00E21BF9" w:rsidRDefault="00E21BF9" w:rsidP="00E21BF9">
      <w:pPr>
        <w:jc w:val="both"/>
        <w:rPr>
          <w:b/>
          <w:lang w:val="kk-KZ"/>
        </w:rPr>
      </w:pPr>
      <w:r w:rsidRPr="00E21BF9">
        <w:rPr>
          <w:b/>
          <w:lang w:val="kk-KZ"/>
        </w:rPr>
        <w:t>Әдебиеттер:</w:t>
      </w:r>
    </w:p>
    <w:p w:rsidR="00FE122F" w:rsidRPr="006C2368" w:rsidRDefault="006C2368" w:rsidP="006C2368">
      <w:pPr>
        <w:pStyle w:val="a4"/>
        <w:shd w:val="clear" w:color="auto" w:fill="FFFFFF"/>
        <w:tabs>
          <w:tab w:val="left" w:pos="0"/>
        </w:tabs>
        <w:ind w:left="142" w:firstLine="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FE122F" w:rsidRPr="006C2368">
        <w:rPr>
          <w:rFonts w:ascii="Times New Roman" w:hAnsi="Times New Roman" w:cs="Times New Roman"/>
          <w:sz w:val="24"/>
          <w:szCs w:val="24"/>
          <w:lang w:val="kk-KZ"/>
        </w:rPr>
        <w:t>Оразбаева А. Дәстүрлі қазақ қоғамына тән билер институты. Алматы, 2004.</w:t>
      </w:r>
    </w:p>
    <w:p w:rsidR="00FE122F" w:rsidRPr="006C2368" w:rsidRDefault="006C2368" w:rsidP="006C2368">
      <w:pPr>
        <w:pStyle w:val="a4"/>
        <w:shd w:val="clear" w:color="auto" w:fill="FFFFFF"/>
        <w:tabs>
          <w:tab w:val="left" w:pos="0"/>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E122F" w:rsidRPr="006C2368">
        <w:rPr>
          <w:rFonts w:ascii="Times New Roman" w:hAnsi="Times New Roman" w:cs="Times New Roman"/>
          <w:sz w:val="24"/>
          <w:szCs w:val="24"/>
          <w:lang w:val="kk-KZ"/>
        </w:rPr>
        <w:t>Почекаев Р.Ю. От Золотоордынского суда по обычному праву к казахскому суду биев. //    Вопросы истории и археологии Западного Казахстана. Уральск, 2009. №1.</w:t>
      </w:r>
    </w:p>
    <w:p w:rsidR="00FE122F" w:rsidRPr="006C2368" w:rsidRDefault="006C2368" w:rsidP="006C2368">
      <w:pPr>
        <w:pStyle w:val="a4"/>
        <w:shd w:val="clear" w:color="auto" w:fill="FFFFFF"/>
        <w:tabs>
          <w:tab w:val="left" w:pos="0"/>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FE122F" w:rsidRPr="006C2368">
        <w:rPr>
          <w:rFonts w:ascii="Times New Roman" w:hAnsi="Times New Roman" w:cs="Times New Roman"/>
          <w:sz w:val="24"/>
          <w:szCs w:val="24"/>
          <w:lang w:val="kk-KZ"/>
        </w:rPr>
        <w:t xml:space="preserve">Зиманов С.З. Казахский суд биев, уникальная судебная система. А., 2008. </w:t>
      </w:r>
    </w:p>
    <w:p w:rsidR="00FE122F" w:rsidRPr="006C2368" w:rsidRDefault="006C2368" w:rsidP="006C2368">
      <w:pPr>
        <w:pStyle w:val="a4"/>
        <w:shd w:val="clear" w:color="auto" w:fill="FFFFFF"/>
        <w:tabs>
          <w:tab w:val="left" w:pos="0"/>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E122F" w:rsidRPr="006C2368">
        <w:rPr>
          <w:rFonts w:ascii="Times New Roman" w:hAnsi="Times New Roman" w:cs="Times New Roman"/>
          <w:sz w:val="24"/>
          <w:szCs w:val="24"/>
          <w:lang w:val="kk-KZ"/>
        </w:rPr>
        <w:t>Мұхтар Ә. «Жасауыл Алыбай (Алыбай Қосакөзұлы туралы айғақтар)».Егемен Қазақстан. 2010ж., 25 қыркүйек.</w:t>
      </w:r>
    </w:p>
    <w:p w:rsidR="00FE122F" w:rsidRDefault="00FE122F" w:rsidP="00FE122F">
      <w:pPr>
        <w:pStyle w:val="a4"/>
        <w:shd w:val="clear" w:color="auto" w:fill="FFFFFF"/>
        <w:tabs>
          <w:tab w:val="left" w:pos="0"/>
        </w:tabs>
        <w:ind w:firstLine="0"/>
        <w:jc w:val="both"/>
        <w:rPr>
          <w:rFonts w:ascii="Times New Roman" w:hAnsi="Times New Roman" w:cs="Times New Roman"/>
          <w:sz w:val="24"/>
          <w:szCs w:val="24"/>
          <w:lang w:val="kk-KZ"/>
        </w:rPr>
      </w:pPr>
      <w:r w:rsidRPr="006C2368">
        <w:rPr>
          <w:rFonts w:ascii="Times New Roman" w:hAnsi="Times New Roman" w:cs="Times New Roman"/>
          <w:sz w:val="24"/>
          <w:szCs w:val="24"/>
          <w:lang w:val="kk-KZ"/>
        </w:rPr>
        <w:t>5.Төреханов Ғ., Бабажанұлы Б. Атадан-ұлағат, Ұрпаққа-мұрағат. Ақтөбе, 2009ж.</w:t>
      </w:r>
    </w:p>
    <w:p w:rsidR="006C2368" w:rsidRDefault="006C2368" w:rsidP="00FE122F">
      <w:pPr>
        <w:pStyle w:val="a4"/>
        <w:shd w:val="clear" w:color="auto" w:fill="FFFFFF"/>
        <w:tabs>
          <w:tab w:val="left" w:pos="0"/>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6.Бикенов А.Ж. қазақтың дәстүрлі қоғамы және оның саяси-потестарлық құрылымы. дисс. т.ғ.д. А., 2001.</w:t>
      </w:r>
    </w:p>
    <w:p w:rsidR="00C278D7" w:rsidRPr="00A6102C" w:rsidRDefault="00C278D7" w:rsidP="00FE122F">
      <w:pPr>
        <w:pStyle w:val="a4"/>
        <w:shd w:val="clear" w:color="auto" w:fill="FFFFFF"/>
        <w:tabs>
          <w:tab w:val="left" w:pos="0"/>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00A6102C" w:rsidRPr="00A6102C">
        <w:rPr>
          <w:rFonts w:ascii="Times New Roman" w:hAnsi="Times New Roman" w:cs="Times New Roman"/>
          <w:sz w:val="24"/>
          <w:szCs w:val="24"/>
          <w:lang w:val="kk-KZ"/>
        </w:rPr>
        <w:t>Артықбаев Ж. ХУІІІ ғасырдағы қазақ қоғамының этноәлеуметтік</w:t>
      </w:r>
      <w:r w:rsidR="00A6102C">
        <w:rPr>
          <w:rFonts w:ascii="Times New Roman" w:hAnsi="Times New Roman" w:cs="Times New Roman"/>
          <w:sz w:val="24"/>
          <w:szCs w:val="24"/>
          <w:lang w:val="kk-KZ"/>
        </w:rPr>
        <w:t xml:space="preserve"> құрылымы: тарих ғыл. докт. </w:t>
      </w:r>
      <w:r w:rsidR="00A6102C" w:rsidRPr="00A6102C">
        <w:rPr>
          <w:rFonts w:ascii="Times New Roman" w:hAnsi="Times New Roman" w:cs="Times New Roman"/>
          <w:sz w:val="24"/>
          <w:szCs w:val="24"/>
          <w:lang w:val="kk-KZ"/>
        </w:rPr>
        <w:t xml:space="preserve">дисс. – </w:t>
      </w:r>
      <w:r w:rsidR="00A6102C">
        <w:rPr>
          <w:rFonts w:ascii="Times New Roman" w:hAnsi="Times New Roman" w:cs="Times New Roman"/>
          <w:sz w:val="24"/>
          <w:szCs w:val="24"/>
          <w:lang w:val="kk-KZ"/>
        </w:rPr>
        <w:t>А</w:t>
      </w:r>
      <w:r w:rsidR="00A6102C" w:rsidRPr="00A6102C">
        <w:rPr>
          <w:rFonts w:ascii="Times New Roman" w:hAnsi="Times New Roman" w:cs="Times New Roman"/>
          <w:sz w:val="24"/>
          <w:szCs w:val="24"/>
          <w:lang w:val="kk-KZ"/>
        </w:rPr>
        <w:t>лматы, 1997.</w:t>
      </w:r>
    </w:p>
    <w:p w:rsidR="00FE122F" w:rsidRDefault="00A6102C" w:rsidP="00455A6C">
      <w:pPr>
        <w:keepNext/>
        <w:tabs>
          <w:tab w:val="left" w:pos="0"/>
          <w:tab w:val="center" w:pos="9639"/>
        </w:tabs>
        <w:autoSpaceDE w:val="0"/>
        <w:autoSpaceDN w:val="0"/>
        <w:ind w:right="45"/>
        <w:jc w:val="both"/>
        <w:outlineLvl w:val="1"/>
        <w:rPr>
          <w:lang w:val="kk-KZ"/>
        </w:rPr>
      </w:pPr>
      <w:r>
        <w:rPr>
          <w:lang w:val="kk-KZ"/>
        </w:rPr>
        <w:t>8. Колдыбаева С.С. Г</w:t>
      </w:r>
      <w:r w:rsidR="00455A6C" w:rsidRPr="00455A6C">
        <w:rPr>
          <w:lang w:val="kk-KZ"/>
        </w:rPr>
        <w:t>енезис государственной власти и права в истории Казахстана (ХУІІ-ХХ вв.).</w:t>
      </w:r>
      <w:r w:rsidR="00455A6C">
        <w:rPr>
          <w:lang w:val="kk-KZ"/>
        </w:rPr>
        <w:t xml:space="preserve"> дисс. к.и.н. Костанай, 2005.</w:t>
      </w:r>
    </w:p>
    <w:p w:rsidR="00D4060A" w:rsidRPr="00455A6C" w:rsidRDefault="00D4060A" w:rsidP="00455A6C">
      <w:pPr>
        <w:keepNext/>
        <w:tabs>
          <w:tab w:val="left" w:pos="0"/>
          <w:tab w:val="center" w:pos="9639"/>
        </w:tabs>
        <w:autoSpaceDE w:val="0"/>
        <w:autoSpaceDN w:val="0"/>
        <w:ind w:right="45"/>
        <w:jc w:val="both"/>
        <w:outlineLvl w:val="1"/>
        <w:rPr>
          <w:lang w:val="kk-KZ"/>
        </w:rPr>
      </w:pPr>
    </w:p>
    <w:p w:rsidR="00E21BF9" w:rsidRPr="00455A6C" w:rsidRDefault="00E21BF9" w:rsidP="00E21BF9">
      <w:pPr>
        <w:jc w:val="both"/>
        <w:rPr>
          <w:lang w:val="kk-KZ"/>
        </w:rPr>
      </w:pPr>
    </w:p>
    <w:p w:rsidR="00335ECC" w:rsidRPr="00F07802" w:rsidRDefault="00335ECC" w:rsidP="00075F07">
      <w:pPr>
        <w:jc w:val="both"/>
        <w:rPr>
          <w:b/>
          <w:lang w:val="kk-KZ"/>
        </w:rPr>
      </w:pPr>
    </w:p>
    <w:p w:rsidR="00B71419" w:rsidRDefault="00B71419" w:rsidP="00075F07">
      <w:pPr>
        <w:jc w:val="both"/>
        <w:rPr>
          <w:b/>
          <w:lang w:val="kk-KZ"/>
        </w:rPr>
      </w:pPr>
      <w:r w:rsidRPr="00F07802">
        <w:rPr>
          <w:b/>
          <w:lang w:val="kk-KZ"/>
        </w:rPr>
        <w:t>М</w:t>
      </w:r>
      <w:r w:rsidR="00335ECC" w:rsidRPr="00F07802">
        <w:rPr>
          <w:b/>
          <w:lang w:val="kk-KZ"/>
        </w:rPr>
        <w:t xml:space="preserve">ӨЖ – </w:t>
      </w:r>
      <w:r w:rsidRPr="00F07802">
        <w:rPr>
          <w:b/>
          <w:lang w:val="kk-KZ"/>
        </w:rPr>
        <w:t>7-8</w:t>
      </w:r>
      <w:r w:rsidR="003F7DC2">
        <w:rPr>
          <w:b/>
          <w:lang w:val="kk-KZ"/>
        </w:rPr>
        <w:t>.</w:t>
      </w:r>
      <w:r w:rsidRPr="00F07802">
        <w:rPr>
          <w:b/>
          <w:lang w:val="kk-KZ"/>
        </w:rPr>
        <w:t xml:space="preserve"> </w:t>
      </w:r>
      <w:r w:rsidR="00063895" w:rsidRPr="00F07802">
        <w:rPr>
          <w:b/>
          <w:lang w:val="kk-KZ"/>
        </w:rPr>
        <w:t xml:space="preserve">ХУІІІ –ХІХ ғғ. алғ. жарт. батырлар институтының әлеуметтік-саяси беделінің артуы. Тархандар, старшындар билігі Ресей патша үкіметі тарапынан енгізілген әлеуметтік институттарының бірінші үзбе жүйесі.  </w:t>
      </w:r>
    </w:p>
    <w:p w:rsidR="006340D7" w:rsidRDefault="006340D7" w:rsidP="00075F07">
      <w:pPr>
        <w:jc w:val="both"/>
        <w:rPr>
          <w:sz w:val="28"/>
          <w:szCs w:val="28"/>
          <w:lang w:val="kk-KZ"/>
        </w:rPr>
      </w:pPr>
    </w:p>
    <w:p w:rsidR="003F7DC2" w:rsidRPr="006340D7" w:rsidRDefault="006340D7" w:rsidP="00075F07">
      <w:pPr>
        <w:jc w:val="both"/>
        <w:rPr>
          <w:lang w:val="kk-KZ"/>
        </w:rPr>
      </w:pPr>
      <w:r w:rsidRPr="006340D7">
        <w:rPr>
          <w:b/>
          <w:lang w:val="kk-KZ"/>
        </w:rPr>
        <w:t xml:space="preserve">Мақсаты: </w:t>
      </w:r>
      <w:r w:rsidR="00090DFF" w:rsidRPr="00090DFF">
        <w:rPr>
          <w:lang w:val="kk-KZ"/>
        </w:rPr>
        <w:t>Хандық жүйедегі дала демократиясы билеу</w:t>
      </w:r>
      <w:r w:rsidR="00090DFF">
        <w:rPr>
          <w:lang w:val="kk-KZ"/>
        </w:rPr>
        <w:t xml:space="preserve">ші жанындағы </w:t>
      </w:r>
      <w:r w:rsidR="00090DFF" w:rsidRPr="00090DFF">
        <w:rPr>
          <w:lang w:val="kk-KZ"/>
        </w:rPr>
        <w:t>батырлар, тархандар сынды әлеуметтік институттардың ел билеу ісін</w:t>
      </w:r>
      <w:r w:rsidR="00090DFF">
        <w:rPr>
          <w:lang w:val="kk-KZ"/>
        </w:rPr>
        <w:t>,</w:t>
      </w:r>
      <w:r w:rsidRPr="006340D7">
        <w:rPr>
          <w:lang w:val="kk-KZ"/>
        </w:rPr>
        <w:t xml:space="preserve"> генезисін, қалыптасу, даму тарихын және қазақ қоғамының сыртқы саяси өміріндегі атқарған қоғамдық-саяси қызметтерін дәстүрлі </w:t>
      </w:r>
      <w:r w:rsidRPr="006340D7">
        <w:rPr>
          <w:lang w:val="kk-KZ"/>
        </w:rPr>
        <w:lastRenderedPageBreak/>
        <w:t>қоғамның рухани құндылықтар жүйесіндегі орнымен байланыста зерттеу</w:t>
      </w:r>
      <w:r w:rsidR="00090DFF">
        <w:rPr>
          <w:lang w:val="kk-KZ"/>
        </w:rPr>
        <w:t>,</w:t>
      </w:r>
      <w:r w:rsidR="00090DFF" w:rsidRPr="00090DFF">
        <w:rPr>
          <w:lang w:val="kk-KZ"/>
        </w:rPr>
        <w:t xml:space="preserve"> </w:t>
      </w:r>
      <w:r w:rsidRPr="006340D7">
        <w:rPr>
          <w:lang w:val="kk-KZ"/>
        </w:rPr>
        <w:t xml:space="preserve">болып табылады.  </w:t>
      </w:r>
      <w:r w:rsidR="00090DFF">
        <w:rPr>
          <w:lang w:val="kk-KZ"/>
        </w:rPr>
        <w:t xml:space="preserve"> </w:t>
      </w:r>
    </w:p>
    <w:p w:rsidR="00EB788D" w:rsidRDefault="00EB788D" w:rsidP="00EB788D">
      <w:pPr>
        <w:jc w:val="both"/>
        <w:rPr>
          <w:lang w:val="kk-KZ"/>
        </w:rPr>
      </w:pPr>
      <w:r>
        <w:rPr>
          <w:b/>
          <w:lang w:val="kk-KZ"/>
        </w:rPr>
        <w:t>Орындау түрі:</w:t>
      </w:r>
      <w:r w:rsidRPr="004152A0">
        <w:rPr>
          <w:b/>
          <w:lang w:val="kk-KZ"/>
        </w:rPr>
        <w:t xml:space="preserve"> </w:t>
      </w:r>
      <w:r>
        <w:rPr>
          <w:lang w:val="kk-KZ"/>
        </w:rPr>
        <w:t>дөңгелек үстел.</w:t>
      </w:r>
    </w:p>
    <w:p w:rsidR="00EB788D" w:rsidRDefault="00EB788D" w:rsidP="00EB788D">
      <w:pPr>
        <w:jc w:val="both"/>
        <w:rPr>
          <w:lang w:val="kk-KZ"/>
        </w:rPr>
      </w:pPr>
    </w:p>
    <w:p w:rsidR="00EB788D" w:rsidRPr="008C4396" w:rsidRDefault="00EB788D" w:rsidP="00EB788D">
      <w:pPr>
        <w:jc w:val="both"/>
        <w:rPr>
          <w:b/>
          <w:lang w:val="kk-KZ"/>
        </w:rPr>
      </w:pPr>
      <w:r w:rsidRPr="008C4396">
        <w:rPr>
          <w:b/>
          <w:lang w:val="kk-KZ"/>
        </w:rPr>
        <w:t>Тақырып бойынша тапсырмалар:</w:t>
      </w:r>
    </w:p>
    <w:p w:rsidR="003F7DC2" w:rsidRPr="006340D7" w:rsidRDefault="003F7DC2" w:rsidP="00075F07">
      <w:pPr>
        <w:jc w:val="both"/>
        <w:rPr>
          <w:b/>
          <w:lang w:val="kk-KZ"/>
        </w:rPr>
      </w:pPr>
    </w:p>
    <w:p w:rsidR="00B71419" w:rsidRPr="00F07802" w:rsidRDefault="00063895" w:rsidP="00063895">
      <w:pPr>
        <w:pStyle w:val="a3"/>
        <w:numPr>
          <w:ilvl w:val="0"/>
          <w:numId w:val="17"/>
        </w:numPr>
        <w:jc w:val="both"/>
        <w:rPr>
          <w:rFonts w:ascii="Times New Roman" w:hAnsi="Times New Roman" w:cs="Times New Roman"/>
          <w:b/>
          <w:sz w:val="24"/>
          <w:szCs w:val="24"/>
          <w:lang w:val="kk-KZ"/>
        </w:rPr>
      </w:pPr>
      <w:r w:rsidRPr="00F07802">
        <w:rPr>
          <w:rFonts w:ascii="Times New Roman" w:hAnsi="Times New Roman" w:cs="Times New Roman"/>
          <w:sz w:val="24"/>
          <w:szCs w:val="24"/>
          <w:lang w:val="kk-KZ"/>
        </w:rPr>
        <w:t>Батырлар институты.</w:t>
      </w:r>
    </w:p>
    <w:p w:rsidR="00063895" w:rsidRPr="00F07802" w:rsidRDefault="00063895" w:rsidP="00063895">
      <w:pPr>
        <w:pStyle w:val="a3"/>
        <w:numPr>
          <w:ilvl w:val="0"/>
          <w:numId w:val="17"/>
        </w:numPr>
        <w:jc w:val="both"/>
        <w:rPr>
          <w:rFonts w:ascii="Times New Roman" w:hAnsi="Times New Roman" w:cs="Times New Roman"/>
          <w:b/>
          <w:sz w:val="24"/>
          <w:szCs w:val="24"/>
          <w:lang w:val="kk-KZ"/>
        </w:rPr>
      </w:pPr>
      <w:r w:rsidRPr="00F07802">
        <w:rPr>
          <w:rFonts w:ascii="Times New Roman" w:hAnsi="Times New Roman" w:cs="Times New Roman"/>
          <w:sz w:val="24"/>
          <w:szCs w:val="24"/>
          <w:lang w:val="kk-KZ"/>
        </w:rPr>
        <w:t>Тархандар институты.</w:t>
      </w:r>
    </w:p>
    <w:p w:rsidR="00063895" w:rsidRPr="00033F9E" w:rsidRDefault="00063895" w:rsidP="00063895">
      <w:pPr>
        <w:pStyle w:val="a3"/>
        <w:numPr>
          <w:ilvl w:val="0"/>
          <w:numId w:val="17"/>
        </w:numPr>
        <w:jc w:val="both"/>
        <w:rPr>
          <w:rFonts w:ascii="Times New Roman" w:hAnsi="Times New Roman" w:cs="Times New Roman"/>
          <w:b/>
          <w:sz w:val="24"/>
          <w:szCs w:val="24"/>
          <w:lang w:val="kk-KZ"/>
        </w:rPr>
      </w:pPr>
      <w:r w:rsidRPr="00F07802">
        <w:rPr>
          <w:rFonts w:ascii="Times New Roman" w:hAnsi="Times New Roman" w:cs="Times New Roman"/>
          <w:sz w:val="24"/>
          <w:szCs w:val="24"/>
          <w:lang w:val="kk-KZ"/>
        </w:rPr>
        <w:t>Старшындар институты.</w:t>
      </w:r>
    </w:p>
    <w:p w:rsidR="00033F9E" w:rsidRDefault="00033F9E" w:rsidP="00033F9E">
      <w:pPr>
        <w:pStyle w:val="a3"/>
        <w:jc w:val="both"/>
        <w:rPr>
          <w:b/>
          <w:lang w:val="kk-KZ"/>
        </w:rPr>
      </w:pPr>
    </w:p>
    <w:p w:rsidR="00033F9E" w:rsidRDefault="00033F9E" w:rsidP="00033F9E">
      <w:pPr>
        <w:pStyle w:val="a3"/>
        <w:jc w:val="both"/>
        <w:rPr>
          <w:rFonts w:ascii="Times New Roman" w:hAnsi="Times New Roman" w:cs="Times New Roman"/>
          <w:b/>
          <w:sz w:val="24"/>
          <w:szCs w:val="24"/>
          <w:lang w:val="kk-KZ"/>
        </w:rPr>
      </w:pPr>
      <w:r w:rsidRPr="00033F9E">
        <w:rPr>
          <w:rFonts w:ascii="Times New Roman" w:hAnsi="Times New Roman" w:cs="Times New Roman"/>
          <w:b/>
          <w:sz w:val="24"/>
          <w:szCs w:val="24"/>
          <w:lang w:val="kk-KZ"/>
        </w:rPr>
        <w:t>Әдебиеттер:</w:t>
      </w:r>
    </w:p>
    <w:p w:rsidR="00033F9E" w:rsidRPr="00AA3C08" w:rsidRDefault="00033F9E" w:rsidP="00033F9E">
      <w:pPr>
        <w:pStyle w:val="a3"/>
        <w:numPr>
          <w:ilvl w:val="0"/>
          <w:numId w:val="23"/>
        </w:numPr>
        <w:jc w:val="both"/>
        <w:rPr>
          <w:rFonts w:ascii="Times New Roman" w:hAnsi="Times New Roman" w:cs="Times New Roman"/>
          <w:b/>
          <w:sz w:val="24"/>
          <w:szCs w:val="24"/>
          <w:lang w:val="kk-KZ"/>
        </w:rPr>
      </w:pPr>
      <w:r w:rsidRPr="00AA3C08">
        <w:rPr>
          <w:rFonts w:ascii="Times New Roman" w:eastAsia="Times New Roman" w:hAnsi="Times New Roman" w:cs="Times New Roman"/>
          <w:sz w:val="24"/>
          <w:szCs w:val="24"/>
          <w:lang w:val="kk-KZ"/>
        </w:rPr>
        <w:t xml:space="preserve">Исенов Ө.И. Қазақ қоғамындағы тархандар институты тарихы (ХVІІІ-ХІХ ғғ.): тарих ғыл. канд. ... автореф. – </w:t>
      </w:r>
      <w:r w:rsidR="00F63D35">
        <w:rPr>
          <w:rFonts w:ascii="Times New Roman" w:eastAsia="Times New Roman" w:hAnsi="Times New Roman" w:cs="Times New Roman"/>
          <w:sz w:val="24"/>
          <w:szCs w:val="24"/>
          <w:lang w:val="kk-KZ"/>
        </w:rPr>
        <w:t>Қарағанды</w:t>
      </w:r>
      <w:r w:rsidRPr="00AA3C08">
        <w:rPr>
          <w:rFonts w:ascii="Times New Roman" w:eastAsia="Times New Roman" w:hAnsi="Times New Roman" w:cs="Times New Roman"/>
          <w:sz w:val="24"/>
          <w:szCs w:val="24"/>
          <w:lang w:val="kk-KZ"/>
        </w:rPr>
        <w:t>, 2009.</w:t>
      </w:r>
    </w:p>
    <w:p w:rsidR="00033F9E" w:rsidRPr="00AA3C08" w:rsidRDefault="00033F9E" w:rsidP="00033F9E">
      <w:pPr>
        <w:pStyle w:val="a3"/>
        <w:numPr>
          <w:ilvl w:val="0"/>
          <w:numId w:val="23"/>
        </w:numPr>
        <w:jc w:val="both"/>
        <w:rPr>
          <w:rFonts w:ascii="Times New Roman" w:hAnsi="Times New Roman" w:cs="Times New Roman"/>
          <w:b/>
          <w:sz w:val="24"/>
          <w:szCs w:val="24"/>
          <w:lang w:val="kk-KZ"/>
        </w:rPr>
      </w:pPr>
      <w:r w:rsidRPr="00AA3C08">
        <w:rPr>
          <w:rFonts w:ascii="Times New Roman" w:eastAsia="Times New Roman" w:hAnsi="Times New Roman" w:cs="Times New Roman"/>
          <w:sz w:val="24"/>
          <w:szCs w:val="24"/>
          <w:lang w:val="kk-KZ"/>
        </w:rPr>
        <w:t>Қазақстан тарихы туралы түркі деректемелері. ІІ том. Көне түрік бітік тастары мен ескерткіштері (Орхон, Енисей, Талас). – Алматы: Дайк-Пресс, 2005.</w:t>
      </w:r>
    </w:p>
    <w:p w:rsidR="00033F9E" w:rsidRPr="00AA3C08" w:rsidRDefault="00033F9E" w:rsidP="00033F9E">
      <w:pPr>
        <w:pStyle w:val="a3"/>
        <w:numPr>
          <w:ilvl w:val="0"/>
          <w:numId w:val="23"/>
        </w:numPr>
        <w:jc w:val="both"/>
        <w:rPr>
          <w:rFonts w:ascii="Times New Roman" w:hAnsi="Times New Roman" w:cs="Times New Roman"/>
          <w:b/>
          <w:sz w:val="24"/>
          <w:szCs w:val="24"/>
          <w:lang w:val="kk-KZ"/>
        </w:rPr>
      </w:pPr>
      <w:r w:rsidRPr="00AA3C08">
        <w:rPr>
          <w:rFonts w:ascii="Times New Roman" w:eastAsia="Times New Roman" w:hAnsi="Times New Roman" w:cs="Times New Roman"/>
          <w:sz w:val="24"/>
          <w:szCs w:val="24"/>
          <w:lang w:val="kk-KZ"/>
        </w:rPr>
        <w:t xml:space="preserve"> История Казахстана в русских источниках в ХVІ-ХХ веков. Русские летописи и официальные ХVІ - первой трети ХVІІІ в. О народах Казахстана                 / Сост., транскрипция, комментарии, вступителная статья И.В.Ерофеевой. –Алматы: Дайк-Пресс, 2005. – Т. 2</w:t>
      </w:r>
      <w:r w:rsidR="00AA3C08" w:rsidRPr="00AA3C08">
        <w:rPr>
          <w:rFonts w:ascii="Times New Roman" w:hAnsi="Times New Roman" w:cs="Times New Roman"/>
          <w:sz w:val="24"/>
          <w:szCs w:val="24"/>
          <w:lang w:val="kk-KZ"/>
        </w:rPr>
        <w:t>.</w:t>
      </w:r>
    </w:p>
    <w:p w:rsidR="00AA3C08" w:rsidRPr="00AA3C08" w:rsidRDefault="00AA3C08" w:rsidP="00033F9E">
      <w:pPr>
        <w:pStyle w:val="a3"/>
        <w:numPr>
          <w:ilvl w:val="0"/>
          <w:numId w:val="23"/>
        </w:numPr>
        <w:jc w:val="both"/>
        <w:rPr>
          <w:rFonts w:ascii="Times New Roman" w:hAnsi="Times New Roman" w:cs="Times New Roman"/>
          <w:b/>
          <w:sz w:val="24"/>
          <w:szCs w:val="24"/>
          <w:lang w:val="kk-KZ"/>
        </w:rPr>
      </w:pPr>
      <w:r w:rsidRPr="00AA3C08">
        <w:rPr>
          <w:rFonts w:ascii="Times New Roman" w:eastAsia="Times New Roman" w:hAnsi="Times New Roman" w:cs="Times New Roman"/>
          <w:sz w:val="24"/>
          <w:szCs w:val="24"/>
          <w:lang w:val="kk-KZ"/>
        </w:rPr>
        <w:t>Қазақтың ата заңдары. Құжаттар, деректер және зерттеулер. – 10 томдық  / Бас ред.: Зиманов С.З.– Алматы, 2004. – – Т. 2.</w:t>
      </w:r>
    </w:p>
    <w:p w:rsidR="00AA3C08" w:rsidRPr="00AA3C08" w:rsidRDefault="00AA3C08" w:rsidP="00033F9E">
      <w:pPr>
        <w:pStyle w:val="a3"/>
        <w:numPr>
          <w:ilvl w:val="0"/>
          <w:numId w:val="23"/>
        </w:numPr>
        <w:jc w:val="both"/>
        <w:rPr>
          <w:rFonts w:ascii="Times New Roman" w:hAnsi="Times New Roman" w:cs="Times New Roman"/>
          <w:b/>
          <w:sz w:val="24"/>
          <w:szCs w:val="24"/>
          <w:lang w:val="kk-KZ"/>
        </w:rPr>
      </w:pPr>
      <w:r w:rsidRPr="00AA3C08">
        <w:rPr>
          <w:rFonts w:ascii="Times New Roman" w:hAnsi="Times New Roman" w:cs="Times New Roman"/>
          <w:sz w:val="24"/>
          <w:szCs w:val="24"/>
          <w:lang w:val="kk-KZ"/>
        </w:rPr>
        <w:t xml:space="preserve">Дауытбекова М.Қ. </w:t>
      </w:r>
      <w:r w:rsidR="00F63D35">
        <w:rPr>
          <w:rFonts w:ascii="Times New Roman" w:hAnsi="Times New Roman" w:cs="Times New Roman"/>
          <w:sz w:val="24"/>
          <w:szCs w:val="24"/>
          <w:lang w:val="kk-KZ"/>
        </w:rPr>
        <w:t>Қ</w:t>
      </w:r>
      <w:r w:rsidRPr="00AA3C08">
        <w:rPr>
          <w:rFonts w:ascii="Times New Roman" w:hAnsi="Times New Roman" w:cs="Times New Roman"/>
          <w:sz w:val="24"/>
          <w:szCs w:val="24"/>
          <w:lang w:val="kk-KZ"/>
        </w:rPr>
        <w:t>азақ қоғамындағы батырлар институты. А., 2014.</w:t>
      </w:r>
    </w:p>
    <w:p w:rsidR="00AA3C08" w:rsidRPr="00AA3C08" w:rsidRDefault="00AA3C08" w:rsidP="00AA3C08">
      <w:pPr>
        <w:pStyle w:val="a3"/>
        <w:numPr>
          <w:ilvl w:val="0"/>
          <w:numId w:val="23"/>
        </w:numPr>
        <w:spacing w:after="0" w:line="240" w:lineRule="auto"/>
        <w:jc w:val="both"/>
        <w:rPr>
          <w:rFonts w:ascii="Times New Roman" w:hAnsi="Times New Roman" w:cs="Times New Roman"/>
          <w:b/>
          <w:sz w:val="24"/>
          <w:szCs w:val="24"/>
          <w:lang w:val="kk-KZ"/>
        </w:rPr>
      </w:pPr>
      <w:r w:rsidRPr="00AA3C08">
        <w:rPr>
          <w:rFonts w:ascii="Times New Roman" w:eastAsia="Times New Roman" w:hAnsi="Times New Roman" w:cs="Times New Roman"/>
          <w:sz w:val="24"/>
          <w:szCs w:val="24"/>
          <w:lang w:val="kk-KZ"/>
        </w:rPr>
        <w:t>Фукс С.Л. Очерки истории государства и права казахов в Х</w:t>
      </w:r>
      <w:r w:rsidRPr="00AA3C08">
        <w:rPr>
          <w:rFonts w:ascii="Times New Roman" w:eastAsia="Times New Roman" w:hAnsi="Times New Roman" w:cs="Times New Roman"/>
          <w:sz w:val="24"/>
          <w:szCs w:val="24"/>
          <w:lang w:val="en-US"/>
        </w:rPr>
        <w:t>V</w:t>
      </w:r>
      <w:r w:rsidRPr="00AA3C08">
        <w:rPr>
          <w:rFonts w:ascii="Times New Roman" w:eastAsia="Times New Roman" w:hAnsi="Times New Roman" w:cs="Times New Roman"/>
          <w:sz w:val="24"/>
          <w:szCs w:val="24"/>
          <w:lang w:val="kk-KZ"/>
        </w:rPr>
        <w:t>ІІІ и первой половине ХІХ в. – Астана-Спб., 2008.</w:t>
      </w:r>
    </w:p>
    <w:p w:rsidR="00AA3C08" w:rsidRPr="00AA3C08" w:rsidRDefault="00AA3C08" w:rsidP="00AA3C08">
      <w:pPr>
        <w:pStyle w:val="1"/>
        <w:numPr>
          <w:ilvl w:val="0"/>
          <w:numId w:val="23"/>
        </w:numPr>
        <w:spacing w:after="0" w:afterAutospacing="0"/>
        <w:ind w:left="397" w:right="397" w:hanging="397"/>
        <w:jc w:val="both"/>
        <w:rPr>
          <w:b w:val="0"/>
          <w:sz w:val="24"/>
          <w:szCs w:val="24"/>
          <w:lang w:val="kk-KZ"/>
        </w:rPr>
      </w:pPr>
      <w:r w:rsidRPr="00AA3C08">
        <w:rPr>
          <w:b w:val="0"/>
          <w:sz w:val="24"/>
          <w:szCs w:val="24"/>
          <w:lang w:val="kk-KZ"/>
        </w:rPr>
        <w:t>Рахымқұлов Д.А.</w:t>
      </w:r>
      <w:r w:rsidRPr="00AA3C08">
        <w:rPr>
          <w:sz w:val="24"/>
          <w:szCs w:val="24"/>
          <w:lang w:val="kk-KZ"/>
        </w:rPr>
        <w:t xml:space="preserve"> </w:t>
      </w:r>
      <w:r w:rsidRPr="00AA3C08">
        <w:rPr>
          <w:b w:val="0"/>
          <w:sz w:val="24"/>
          <w:szCs w:val="24"/>
          <w:lang w:val="kk-KZ"/>
        </w:rPr>
        <w:t>Қазақстандағы старшындар институты тарихы(ХIХ ғасырдың 20-60 жылдары)</w:t>
      </w:r>
      <w:r>
        <w:rPr>
          <w:b w:val="0"/>
          <w:sz w:val="24"/>
          <w:szCs w:val="24"/>
          <w:lang w:val="kk-KZ"/>
        </w:rPr>
        <w:t xml:space="preserve">. </w:t>
      </w:r>
      <w:r w:rsidR="00B44100" w:rsidRPr="00B44100">
        <w:rPr>
          <w:b w:val="0"/>
          <w:noProof/>
          <w:color w:val="000000"/>
          <w:sz w:val="24"/>
          <w:szCs w:val="24"/>
          <w:lang w:val="kk-KZ"/>
        </w:rPr>
        <w:t>т.ғ.к.дисс</w:t>
      </w:r>
      <w:r w:rsidR="00B44100">
        <w:rPr>
          <w:b w:val="0"/>
          <w:sz w:val="24"/>
          <w:szCs w:val="24"/>
          <w:lang w:val="kk-KZ"/>
        </w:rPr>
        <w:t xml:space="preserve">. </w:t>
      </w:r>
      <w:r>
        <w:rPr>
          <w:b w:val="0"/>
          <w:sz w:val="24"/>
          <w:szCs w:val="24"/>
          <w:lang w:val="kk-KZ"/>
        </w:rPr>
        <w:t>А., 2010.</w:t>
      </w:r>
    </w:p>
    <w:p w:rsidR="00AA3C08" w:rsidRDefault="00AA3C08" w:rsidP="00AA3C08">
      <w:pPr>
        <w:ind w:left="397" w:right="397" w:firstLine="454"/>
        <w:jc w:val="center"/>
        <w:rPr>
          <w:sz w:val="28"/>
          <w:szCs w:val="28"/>
          <w:lang w:val="kk-KZ"/>
        </w:rPr>
      </w:pPr>
    </w:p>
    <w:p w:rsidR="00033F9E" w:rsidRPr="00033F9E" w:rsidRDefault="00033F9E" w:rsidP="00033F9E">
      <w:pPr>
        <w:ind w:left="360"/>
        <w:jc w:val="both"/>
        <w:rPr>
          <w:b/>
          <w:lang w:val="kk-KZ"/>
        </w:rPr>
      </w:pPr>
    </w:p>
    <w:p w:rsidR="00063895" w:rsidRPr="00F07802" w:rsidRDefault="00063895" w:rsidP="00A063E3">
      <w:pPr>
        <w:jc w:val="both"/>
        <w:rPr>
          <w:b/>
          <w:lang w:val="kk-KZ"/>
        </w:rPr>
      </w:pPr>
      <w:r w:rsidRPr="00F07802">
        <w:rPr>
          <w:b/>
          <w:lang w:val="kk-KZ"/>
        </w:rPr>
        <w:t xml:space="preserve">МӨЖ </w:t>
      </w:r>
      <w:r w:rsidR="00A063E3">
        <w:rPr>
          <w:b/>
          <w:lang w:val="kk-KZ"/>
        </w:rPr>
        <w:t>9</w:t>
      </w:r>
      <w:r w:rsidR="00F07802" w:rsidRPr="00F07802">
        <w:rPr>
          <w:b/>
          <w:lang w:val="kk-KZ"/>
        </w:rPr>
        <w:t xml:space="preserve">. </w:t>
      </w:r>
      <w:r w:rsidRPr="00F07802">
        <w:rPr>
          <w:b/>
          <w:lang w:val="uk-UA"/>
        </w:rPr>
        <w:t xml:space="preserve">ХІХ ғ. 20- </w:t>
      </w:r>
      <w:proofErr w:type="spellStart"/>
      <w:r w:rsidRPr="00F07802">
        <w:rPr>
          <w:b/>
          <w:lang w:val="uk-UA"/>
        </w:rPr>
        <w:t>жылдарындағы</w:t>
      </w:r>
      <w:proofErr w:type="spellEnd"/>
      <w:r w:rsidRPr="00F07802">
        <w:rPr>
          <w:b/>
          <w:lang w:val="uk-UA"/>
        </w:rPr>
        <w:t xml:space="preserve"> Орта </w:t>
      </w:r>
      <w:proofErr w:type="spellStart"/>
      <w:r w:rsidRPr="00F07802">
        <w:rPr>
          <w:b/>
          <w:lang w:val="uk-UA"/>
        </w:rPr>
        <w:t>және</w:t>
      </w:r>
      <w:proofErr w:type="spellEnd"/>
      <w:r w:rsidRPr="00F07802">
        <w:rPr>
          <w:b/>
          <w:lang w:val="uk-UA"/>
        </w:rPr>
        <w:t xml:space="preserve"> </w:t>
      </w:r>
      <w:proofErr w:type="spellStart"/>
      <w:r w:rsidRPr="00F07802">
        <w:rPr>
          <w:b/>
          <w:lang w:val="uk-UA"/>
        </w:rPr>
        <w:t>Кіші</w:t>
      </w:r>
      <w:proofErr w:type="spellEnd"/>
      <w:r w:rsidRPr="00F07802">
        <w:rPr>
          <w:b/>
          <w:lang w:val="uk-UA"/>
        </w:rPr>
        <w:t xml:space="preserve"> </w:t>
      </w:r>
      <w:proofErr w:type="spellStart"/>
      <w:r w:rsidRPr="00F07802">
        <w:rPr>
          <w:b/>
          <w:lang w:val="uk-UA"/>
        </w:rPr>
        <w:t>жүздегі</w:t>
      </w:r>
      <w:proofErr w:type="spellEnd"/>
      <w:r w:rsidRPr="00F07802">
        <w:rPr>
          <w:b/>
          <w:lang w:val="uk-UA"/>
        </w:rPr>
        <w:t xml:space="preserve"> </w:t>
      </w:r>
      <w:proofErr w:type="spellStart"/>
      <w:r w:rsidRPr="00F07802">
        <w:rPr>
          <w:b/>
          <w:lang w:val="uk-UA"/>
        </w:rPr>
        <w:t>хандық</w:t>
      </w:r>
      <w:proofErr w:type="spellEnd"/>
      <w:r w:rsidRPr="00F07802">
        <w:rPr>
          <w:b/>
          <w:lang w:val="uk-UA"/>
        </w:rPr>
        <w:t xml:space="preserve"> </w:t>
      </w:r>
      <w:proofErr w:type="spellStart"/>
      <w:r w:rsidRPr="00F07802">
        <w:rPr>
          <w:b/>
          <w:lang w:val="uk-UA"/>
        </w:rPr>
        <w:t>биліктің</w:t>
      </w:r>
      <w:proofErr w:type="spellEnd"/>
      <w:r w:rsidRPr="00F07802">
        <w:rPr>
          <w:b/>
          <w:lang w:val="uk-UA"/>
        </w:rPr>
        <w:t xml:space="preserve"> </w:t>
      </w:r>
      <w:proofErr w:type="spellStart"/>
      <w:r w:rsidRPr="00F07802">
        <w:rPr>
          <w:b/>
          <w:lang w:val="uk-UA"/>
        </w:rPr>
        <w:t>жойылуы</w:t>
      </w:r>
      <w:proofErr w:type="spellEnd"/>
    </w:p>
    <w:p w:rsidR="00A063E3" w:rsidRDefault="00A063E3" w:rsidP="00A063E3">
      <w:pPr>
        <w:pStyle w:val="a3"/>
        <w:spacing w:line="240" w:lineRule="auto"/>
        <w:jc w:val="both"/>
        <w:rPr>
          <w:rFonts w:ascii="Times New Roman" w:hAnsi="Times New Roman" w:cs="Times New Roman"/>
          <w:sz w:val="24"/>
          <w:szCs w:val="24"/>
          <w:lang w:val="kk-KZ"/>
        </w:rPr>
      </w:pPr>
    </w:p>
    <w:p w:rsidR="00A063E3" w:rsidRPr="00F15ECB" w:rsidRDefault="00A063E3" w:rsidP="00A063E3">
      <w:pPr>
        <w:pStyle w:val="a3"/>
        <w:spacing w:line="240" w:lineRule="auto"/>
        <w:ind w:left="0"/>
        <w:jc w:val="both"/>
        <w:rPr>
          <w:rFonts w:ascii="Times New Roman" w:hAnsi="Times New Roman" w:cs="Times New Roman"/>
          <w:sz w:val="24"/>
          <w:szCs w:val="24"/>
          <w:lang w:val="kk-KZ"/>
        </w:rPr>
      </w:pPr>
      <w:r w:rsidRPr="00A063E3">
        <w:rPr>
          <w:rFonts w:ascii="Times New Roman" w:hAnsi="Times New Roman" w:cs="Times New Roman"/>
          <w:b/>
          <w:sz w:val="24"/>
          <w:szCs w:val="24"/>
          <w:lang w:val="kk-KZ"/>
        </w:rPr>
        <w:t>Мақсаты:</w:t>
      </w:r>
      <w:r w:rsidR="00F15ECB" w:rsidRPr="00F15ECB">
        <w:rPr>
          <w:rFonts w:ascii="Times New Roman" w:hAnsi="Times New Roman" w:cs="Times New Roman"/>
          <w:sz w:val="24"/>
          <w:szCs w:val="24"/>
          <w:lang w:val="kk-KZ"/>
        </w:rPr>
        <w:t xml:space="preserve">патшалық Ресейдің қазақ даласына тереңдеп еніп, ондағы </w:t>
      </w:r>
      <w:r w:rsidR="00F15ECB">
        <w:rPr>
          <w:rFonts w:ascii="Times New Roman" w:hAnsi="Times New Roman" w:cs="Times New Roman"/>
          <w:sz w:val="24"/>
          <w:szCs w:val="24"/>
          <w:lang w:val="kk-KZ"/>
        </w:rPr>
        <w:t>д</w:t>
      </w:r>
      <w:r w:rsidR="00F15ECB" w:rsidRPr="00F15ECB">
        <w:rPr>
          <w:rFonts w:ascii="Times New Roman" w:hAnsi="Times New Roman" w:cs="Times New Roman"/>
          <w:sz w:val="24"/>
          <w:szCs w:val="24"/>
          <w:lang w:val="kk-KZ"/>
        </w:rPr>
        <w:t>әстүрлі билік институттарын жою себептері мен салдарын</w:t>
      </w:r>
      <w:r w:rsidR="00F15ECB">
        <w:rPr>
          <w:rFonts w:ascii="Times New Roman" w:hAnsi="Times New Roman" w:cs="Times New Roman"/>
          <w:sz w:val="24"/>
          <w:szCs w:val="24"/>
          <w:lang w:val="kk-KZ"/>
        </w:rPr>
        <w:t xml:space="preserve"> </w:t>
      </w:r>
      <w:r w:rsidR="00F15ECB" w:rsidRPr="00F15ECB">
        <w:rPr>
          <w:rFonts w:ascii="Times New Roman" w:hAnsi="Times New Roman" w:cs="Times New Roman"/>
          <w:sz w:val="24"/>
          <w:szCs w:val="24"/>
          <w:lang w:val="kk-KZ"/>
        </w:rPr>
        <w:t xml:space="preserve">талдап, </w:t>
      </w:r>
      <w:r w:rsidR="004F07AF">
        <w:rPr>
          <w:rFonts w:ascii="Times New Roman" w:hAnsi="Times New Roman" w:cs="Times New Roman"/>
          <w:sz w:val="24"/>
          <w:szCs w:val="24"/>
          <w:lang w:val="kk-KZ"/>
        </w:rPr>
        <w:t xml:space="preserve">объективті тұрғыдан </w:t>
      </w:r>
      <w:r w:rsidR="00F15ECB" w:rsidRPr="00F15ECB">
        <w:rPr>
          <w:rFonts w:ascii="Times New Roman" w:hAnsi="Times New Roman" w:cs="Times New Roman"/>
          <w:sz w:val="24"/>
          <w:szCs w:val="24"/>
          <w:lang w:val="kk-KZ"/>
        </w:rPr>
        <w:t>қор</w:t>
      </w:r>
      <w:r w:rsidR="004F07AF">
        <w:rPr>
          <w:rFonts w:ascii="Times New Roman" w:hAnsi="Times New Roman" w:cs="Times New Roman"/>
          <w:sz w:val="24"/>
          <w:szCs w:val="24"/>
          <w:lang w:val="kk-KZ"/>
        </w:rPr>
        <w:t>ы</w:t>
      </w:r>
      <w:r w:rsidR="00F15ECB" w:rsidRPr="00F15ECB">
        <w:rPr>
          <w:rFonts w:ascii="Times New Roman" w:hAnsi="Times New Roman" w:cs="Times New Roman"/>
          <w:sz w:val="24"/>
          <w:szCs w:val="24"/>
          <w:lang w:val="kk-KZ"/>
        </w:rPr>
        <w:t>тынды жасау.</w:t>
      </w:r>
    </w:p>
    <w:p w:rsidR="00F63D35" w:rsidRDefault="00F63D35" w:rsidP="00F63D35">
      <w:pPr>
        <w:jc w:val="both"/>
        <w:rPr>
          <w:lang w:val="kk-KZ"/>
        </w:rPr>
      </w:pPr>
      <w:r>
        <w:rPr>
          <w:b/>
          <w:lang w:val="kk-KZ"/>
        </w:rPr>
        <w:t>Орындау түрі:</w:t>
      </w:r>
      <w:r w:rsidRPr="004152A0">
        <w:rPr>
          <w:b/>
          <w:lang w:val="kk-KZ"/>
        </w:rPr>
        <w:t xml:space="preserve"> </w:t>
      </w:r>
      <w:r>
        <w:rPr>
          <w:lang w:val="kk-KZ"/>
        </w:rPr>
        <w:t>глоссарий, презентация.</w:t>
      </w:r>
    </w:p>
    <w:p w:rsidR="00F63D35" w:rsidRDefault="00F63D35" w:rsidP="00F63D35">
      <w:pPr>
        <w:jc w:val="both"/>
        <w:rPr>
          <w:lang w:val="kk-KZ"/>
        </w:rPr>
      </w:pPr>
    </w:p>
    <w:p w:rsidR="00F63D35" w:rsidRPr="008C4396" w:rsidRDefault="00F63D35" w:rsidP="00F63D35">
      <w:pPr>
        <w:jc w:val="both"/>
        <w:rPr>
          <w:b/>
          <w:lang w:val="kk-KZ"/>
        </w:rPr>
      </w:pPr>
      <w:r w:rsidRPr="008C4396">
        <w:rPr>
          <w:b/>
          <w:lang w:val="kk-KZ"/>
        </w:rPr>
        <w:t>Тақырып бойынша тапсырмалар:</w:t>
      </w:r>
    </w:p>
    <w:p w:rsidR="00A063E3" w:rsidRPr="00F15ECB" w:rsidRDefault="00A063E3" w:rsidP="00A063E3">
      <w:pPr>
        <w:pStyle w:val="a3"/>
        <w:spacing w:line="240" w:lineRule="auto"/>
        <w:jc w:val="both"/>
        <w:rPr>
          <w:rFonts w:ascii="Times New Roman" w:hAnsi="Times New Roman" w:cs="Times New Roman"/>
          <w:sz w:val="24"/>
          <w:szCs w:val="24"/>
          <w:lang w:val="kk-KZ"/>
        </w:rPr>
      </w:pPr>
    </w:p>
    <w:p w:rsidR="00A063E3" w:rsidRDefault="00063895" w:rsidP="00A063E3">
      <w:pPr>
        <w:pStyle w:val="a3"/>
        <w:spacing w:line="240" w:lineRule="auto"/>
        <w:ind w:left="0"/>
        <w:jc w:val="both"/>
        <w:rPr>
          <w:rFonts w:ascii="Times New Roman" w:hAnsi="Times New Roman" w:cs="Times New Roman"/>
          <w:sz w:val="24"/>
          <w:szCs w:val="24"/>
          <w:lang w:val="uk-UA"/>
        </w:rPr>
      </w:pPr>
      <w:r w:rsidRPr="00F07802">
        <w:rPr>
          <w:rFonts w:ascii="Times New Roman" w:hAnsi="Times New Roman" w:cs="Times New Roman"/>
          <w:sz w:val="24"/>
          <w:szCs w:val="24"/>
          <w:lang w:val="kk-KZ"/>
        </w:rPr>
        <w:t>1.</w:t>
      </w:r>
      <w:r w:rsidRPr="00F07802">
        <w:rPr>
          <w:rFonts w:ascii="Times New Roman" w:hAnsi="Times New Roman" w:cs="Times New Roman"/>
          <w:sz w:val="24"/>
          <w:szCs w:val="24"/>
          <w:lang w:val="uk-UA"/>
        </w:rPr>
        <w:t xml:space="preserve">Орта </w:t>
      </w:r>
      <w:proofErr w:type="spellStart"/>
      <w:r w:rsidRPr="00F07802">
        <w:rPr>
          <w:rFonts w:ascii="Times New Roman" w:hAnsi="Times New Roman" w:cs="Times New Roman"/>
          <w:sz w:val="24"/>
          <w:szCs w:val="24"/>
          <w:lang w:val="uk-UA"/>
        </w:rPr>
        <w:t>жүздегі</w:t>
      </w:r>
      <w:proofErr w:type="spellEnd"/>
      <w:r w:rsidRPr="00F07802">
        <w:rPr>
          <w:rFonts w:ascii="Times New Roman" w:hAnsi="Times New Roman" w:cs="Times New Roman"/>
          <w:sz w:val="24"/>
          <w:szCs w:val="24"/>
          <w:lang w:val="uk-UA"/>
        </w:rPr>
        <w:t xml:space="preserve"> М.</w:t>
      </w:r>
      <w:proofErr w:type="spellStart"/>
      <w:r w:rsidRPr="00F07802">
        <w:rPr>
          <w:rFonts w:ascii="Times New Roman" w:hAnsi="Times New Roman" w:cs="Times New Roman"/>
          <w:sz w:val="24"/>
          <w:szCs w:val="24"/>
          <w:lang w:val="uk-UA"/>
        </w:rPr>
        <w:t>Сперанскийдің</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Сібір</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қырғыздары</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туралы</w:t>
      </w:r>
      <w:proofErr w:type="spellEnd"/>
      <w:r w:rsidRPr="00F07802">
        <w:rPr>
          <w:rFonts w:ascii="Times New Roman" w:hAnsi="Times New Roman" w:cs="Times New Roman"/>
          <w:sz w:val="24"/>
          <w:szCs w:val="24"/>
          <w:lang w:val="uk-UA"/>
        </w:rPr>
        <w:t xml:space="preserve">» (1822 ж.) </w:t>
      </w:r>
      <w:proofErr w:type="spellStart"/>
      <w:r w:rsidRPr="00F07802">
        <w:rPr>
          <w:rFonts w:ascii="Times New Roman" w:hAnsi="Times New Roman" w:cs="Times New Roman"/>
          <w:sz w:val="24"/>
          <w:szCs w:val="24"/>
          <w:lang w:val="uk-UA"/>
        </w:rPr>
        <w:t>Жарғысының</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мәні</w:t>
      </w:r>
      <w:proofErr w:type="spellEnd"/>
      <w:r w:rsidRPr="00F07802">
        <w:rPr>
          <w:rFonts w:ascii="Times New Roman" w:hAnsi="Times New Roman" w:cs="Times New Roman"/>
          <w:sz w:val="24"/>
          <w:szCs w:val="24"/>
          <w:lang w:val="uk-UA"/>
        </w:rPr>
        <w:t xml:space="preserve">.  </w:t>
      </w:r>
    </w:p>
    <w:p w:rsidR="00063895" w:rsidRPr="00F07802" w:rsidRDefault="00063895" w:rsidP="00A063E3">
      <w:pPr>
        <w:pStyle w:val="a3"/>
        <w:spacing w:line="240" w:lineRule="auto"/>
        <w:ind w:left="0"/>
        <w:jc w:val="both"/>
        <w:rPr>
          <w:rFonts w:ascii="Times New Roman" w:hAnsi="Times New Roman" w:cs="Times New Roman"/>
          <w:sz w:val="24"/>
          <w:szCs w:val="24"/>
          <w:lang w:val="uk-UA"/>
        </w:rPr>
      </w:pPr>
      <w:r w:rsidRPr="00F07802">
        <w:rPr>
          <w:rFonts w:ascii="Times New Roman" w:hAnsi="Times New Roman" w:cs="Times New Roman"/>
          <w:sz w:val="24"/>
          <w:szCs w:val="24"/>
          <w:lang w:val="uk-UA"/>
        </w:rPr>
        <w:t xml:space="preserve">2.Кіші </w:t>
      </w:r>
      <w:proofErr w:type="spellStart"/>
      <w:r w:rsidRPr="00F07802">
        <w:rPr>
          <w:rFonts w:ascii="Times New Roman" w:hAnsi="Times New Roman" w:cs="Times New Roman"/>
          <w:sz w:val="24"/>
          <w:szCs w:val="24"/>
          <w:lang w:val="uk-UA"/>
        </w:rPr>
        <w:t>жүздегі</w:t>
      </w:r>
      <w:proofErr w:type="spellEnd"/>
      <w:r w:rsidRPr="00F07802">
        <w:rPr>
          <w:rFonts w:ascii="Times New Roman" w:hAnsi="Times New Roman" w:cs="Times New Roman"/>
          <w:sz w:val="24"/>
          <w:szCs w:val="24"/>
          <w:lang w:val="uk-UA"/>
        </w:rPr>
        <w:t xml:space="preserve"> П.</w:t>
      </w:r>
      <w:proofErr w:type="spellStart"/>
      <w:r w:rsidRPr="00F07802">
        <w:rPr>
          <w:rFonts w:ascii="Times New Roman" w:hAnsi="Times New Roman" w:cs="Times New Roman"/>
          <w:sz w:val="24"/>
          <w:szCs w:val="24"/>
          <w:lang w:val="uk-UA"/>
        </w:rPr>
        <w:t>Эссеннің</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Орынбор</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қырғыздары</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туралы</w:t>
      </w:r>
      <w:proofErr w:type="spellEnd"/>
      <w:r w:rsidRPr="00F07802">
        <w:rPr>
          <w:rFonts w:ascii="Times New Roman" w:hAnsi="Times New Roman" w:cs="Times New Roman"/>
          <w:sz w:val="24"/>
          <w:szCs w:val="24"/>
          <w:lang w:val="uk-UA"/>
        </w:rPr>
        <w:t xml:space="preserve">» (1824 ж.) </w:t>
      </w:r>
      <w:proofErr w:type="spellStart"/>
      <w:r w:rsidRPr="00F07802">
        <w:rPr>
          <w:rFonts w:ascii="Times New Roman" w:hAnsi="Times New Roman" w:cs="Times New Roman"/>
          <w:sz w:val="24"/>
          <w:szCs w:val="24"/>
          <w:lang w:val="uk-UA"/>
        </w:rPr>
        <w:t>Жарғысының</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тарихи</w:t>
      </w:r>
      <w:proofErr w:type="spellEnd"/>
      <w:r w:rsidRPr="00F07802">
        <w:rPr>
          <w:rFonts w:ascii="Times New Roman" w:hAnsi="Times New Roman" w:cs="Times New Roman"/>
          <w:sz w:val="24"/>
          <w:szCs w:val="24"/>
          <w:lang w:val="uk-UA"/>
        </w:rPr>
        <w:t xml:space="preserve"> </w:t>
      </w:r>
      <w:proofErr w:type="spellStart"/>
      <w:r w:rsidRPr="00F07802">
        <w:rPr>
          <w:rFonts w:ascii="Times New Roman" w:hAnsi="Times New Roman" w:cs="Times New Roman"/>
          <w:sz w:val="24"/>
          <w:szCs w:val="24"/>
          <w:lang w:val="uk-UA"/>
        </w:rPr>
        <w:t>мәні</w:t>
      </w:r>
      <w:proofErr w:type="spellEnd"/>
      <w:r w:rsidRPr="00F07802">
        <w:rPr>
          <w:rFonts w:ascii="Times New Roman" w:hAnsi="Times New Roman" w:cs="Times New Roman"/>
          <w:sz w:val="24"/>
          <w:szCs w:val="24"/>
          <w:lang w:val="uk-UA"/>
        </w:rPr>
        <w:t>.</w:t>
      </w:r>
    </w:p>
    <w:p w:rsidR="00F63D35" w:rsidRDefault="00F63D35" w:rsidP="00F63D35">
      <w:pPr>
        <w:pStyle w:val="a3"/>
        <w:jc w:val="both"/>
        <w:rPr>
          <w:b/>
          <w:lang w:val="kk-KZ"/>
        </w:rPr>
      </w:pPr>
    </w:p>
    <w:p w:rsidR="00F63D35" w:rsidRDefault="00F63D35" w:rsidP="00F63D35">
      <w:pPr>
        <w:pStyle w:val="a3"/>
        <w:jc w:val="both"/>
        <w:rPr>
          <w:rFonts w:ascii="Times New Roman" w:hAnsi="Times New Roman" w:cs="Times New Roman"/>
          <w:b/>
          <w:sz w:val="24"/>
          <w:szCs w:val="24"/>
          <w:lang w:val="kk-KZ"/>
        </w:rPr>
      </w:pPr>
      <w:r w:rsidRPr="00033F9E">
        <w:rPr>
          <w:rFonts w:ascii="Times New Roman" w:hAnsi="Times New Roman" w:cs="Times New Roman"/>
          <w:b/>
          <w:sz w:val="24"/>
          <w:szCs w:val="24"/>
          <w:lang w:val="kk-KZ"/>
        </w:rPr>
        <w:t>Әдебиеттер:</w:t>
      </w:r>
    </w:p>
    <w:p w:rsidR="00CB1EDA" w:rsidRPr="00F10000" w:rsidRDefault="00CB1EDA" w:rsidP="00CB1EDA">
      <w:pPr>
        <w:pStyle w:val="a3"/>
        <w:numPr>
          <w:ilvl w:val="0"/>
          <w:numId w:val="24"/>
        </w:numPr>
        <w:tabs>
          <w:tab w:val="left" w:pos="0"/>
          <w:tab w:val="left" w:pos="10080"/>
        </w:tabs>
        <w:spacing w:after="0" w:line="240" w:lineRule="auto"/>
        <w:ind w:right="397"/>
        <w:jc w:val="both"/>
        <w:rPr>
          <w:rFonts w:ascii="Times New Roman" w:hAnsi="Times New Roman"/>
          <w:b/>
          <w:sz w:val="24"/>
          <w:szCs w:val="24"/>
          <w:lang w:val="kk-KZ"/>
        </w:rPr>
      </w:pPr>
      <w:r w:rsidRPr="00F10000">
        <w:rPr>
          <w:rFonts w:ascii="Times New Roman" w:hAnsi="Times New Roman"/>
          <w:sz w:val="24"/>
          <w:szCs w:val="24"/>
          <w:lang w:val="kk-KZ"/>
        </w:rPr>
        <w:t>Ерофеева И.В. Казахские ханы, ханские династии в ХУІІІ- середине ХІХ вв. Культура и исторя Центральной Азии и казахстана: проблемы и перспективы исследования. А., 1997.</w:t>
      </w:r>
    </w:p>
    <w:p w:rsidR="00CB1EDA" w:rsidRPr="00F10000" w:rsidRDefault="00CB1EDA" w:rsidP="00CB1EDA">
      <w:pPr>
        <w:pStyle w:val="a3"/>
        <w:numPr>
          <w:ilvl w:val="0"/>
          <w:numId w:val="24"/>
        </w:numPr>
        <w:tabs>
          <w:tab w:val="left" w:pos="0"/>
          <w:tab w:val="left" w:pos="10080"/>
        </w:tabs>
        <w:spacing w:after="0" w:line="240" w:lineRule="auto"/>
        <w:ind w:right="397"/>
        <w:jc w:val="both"/>
        <w:rPr>
          <w:rFonts w:ascii="Times New Roman" w:hAnsi="Times New Roman"/>
          <w:b/>
          <w:sz w:val="24"/>
          <w:szCs w:val="24"/>
          <w:lang w:val="kk-KZ"/>
        </w:rPr>
      </w:pPr>
      <w:r w:rsidRPr="00F10000">
        <w:rPr>
          <w:rFonts w:ascii="Times New Roman" w:hAnsi="Times New Roman"/>
          <w:sz w:val="24"/>
          <w:szCs w:val="24"/>
          <w:lang w:val="kk-KZ"/>
        </w:rPr>
        <w:lastRenderedPageBreak/>
        <w:t xml:space="preserve">Указ о  сведенив  действие  Устав о  сибирских  казахах </w:t>
      </w:r>
      <w:r w:rsidRPr="00F10000">
        <w:rPr>
          <w:rFonts w:ascii="Times New Roman" w:hAnsi="Times New Roman"/>
          <w:sz w:val="24"/>
          <w:szCs w:val="24"/>
        </w:rPr>
        <w:t>//</w:t>
      </w:r>
      <w:r w:rsidRPr="00F10000">
        <w:rPr>
          <w:rFonts w:ascii="Times New Roman" w:hAnsi="Times New Roman"/>
          <w:sz w:val="24"/>
          <w:szCs w:val="24"/>
          <w:lang w:val="kk-KZ"/>
        </w:rPr>
        <w:t>материалы  по  истори и  политического  история  Казахстана . т .1-А.А. , 1990.</w:t>
      </w:r>
    </w:p>
    <w:p w:rsidR="00CB1EDA" w:rsidRPr="00F10000" w:rsidRDefault="00CB1EDA" w:rsidP="00CB1EDA">
      <w:pPr>
        <w:pStyle w:val="a3"/>
        <w:numPr>
          <w:ilvl w:val="0"/>
          <w:numId w:val="24"/>
        </w:numPr>
        <w:tabs>
          <w:tab w:val="left" w:pos="0"/>
          <w:tab w:val="left" w:pos="10080"/>
        </w:tabs>
        <w:spacing w:after="0" w:line="240" w:lineRule="auto"/>
        <w:ind w:right="397"/>
        <w:jc w:val="both"/>
        <w:rPr>
          <w:rFonts w:ascii="Times New Roman" w:hAnsi="Times New Roman"/>
          <w:b/>
          <w:sz w:val="24"/>
          <w:szCs w:val="24"/>
          <w:lang w:val="kk-KZ"/>
        </w:rPr>
      </w:pPr>
      <w:r w:rsidRPr="00F10000">
        <w:rPr>
          <w:rFonts w:ascii="Times New Roman" w:hAnsi="Times New Roman"/>
          <w:sz w:val="24"/>
          <w:szCs w:val="24"/>
          <w:lang w:val="kk-KZ"/>
        </w:rPr>
        <w:t>Рахымқұлов Д.А . « Жаңа  және қазіргі  замандағы  Қазақстан  тарихы» Алматы 2005 ж .</w:t>
      </w:r>
    </w:p>
    <w:p w:rsidR="00CB1EDA" w:rsidRPr="00F10000" w:rsidRDefault="00CB1EDA" w:rsidP="00CB1EDA">
      <w:pPr>
        <w:pStyle w:val="a3"/>
        <w:numPr>
          <w:ilvl w:val="0"/>
          <w:numId w:val="24"/>
        </w:numPr>
        <w:tabs>
          <w:tab w:val="left" w:pos="0"/>
          <w:tab w:val="right" w:pos="5810"/>
        </w:tabs>
        <w:spacing w:after="0" w:line="240" w:lineRule="auto"/>
        <w:jc w:val="both"/>
        <w:rPr>
          <w:rFonts w:ascii="Times New Roman" w:hAnsi="Times New Roman"/>
          <w:b/>
          <w:sz w:val="24"/>
          <w:szCs w:val="24"/>
          <w:lang w:val="kk-KZ"/>
        </w:rPr>
      </w:pPr>
      <w:r w:rsidRPr="00F10000">
        <w:rPr>
          <w:rFonts w:ascii="Times New Roman" w:hAnsi="Times New Roman"/>
          <w:sz w:val="24"/>
          <w:szCs w:val="24"/>
          <w:lang w:val="kk-KZ"/>
        </w:rPr>
        <w:t>Көшік Рысбай « Қазақстан Республикасының  тарихы» . Алматы,2005.</w:t>
      </w:r>
    </w:p>
    <w:p w:rsidR="00F63D35" w:rsidRDefault="00F63D35" w:rsidP="00063895">
      <w:pPr>
        <w:tabs>
          <w:tab w:val="right" w:pos="5810"/>
        </w:tabs>
        <w:rPr>
          <w:b/>
          <w:lang w:val="kk-KZ"/>
        </w:rPr>
      </w:pPr>
    </w:p>
    <w:p w:rsidR="00F63D35" w:rsidRDefault="00F63D35" w:rsidP="00063895">
      <w:pPr>
        <w:tabs>
          <w:tab w:val="right" w:pos="5810"/>
        </w:tabs>
        <w:rPr>
          <w:b/>
          <w:lang w:val="kk-KZ"/>
        </w:rPr>
      </w:pPr>
    </w:p>
    <w:p w:rsidR="00F63D35" w:rsidRDefault="00F63D35" w:rsidP="00063895">
      <w:pPr>
        <w:tabs>
          <w:tab w:val="right" w:pos="5810"/>
        </w:tabs>
        <w:rPr>
          <w:b/>
          <w:lang w:val="kk-KZ"/>
        </w:rPr>
      </w:pPr>
    </w:p>
    <w:p w:rsidR="00063895" w:rsidRDefault="00063895" w:rsidP="00063895">
      <w:pPr>
        <w:tabs>
          <w:tab w:val="right" w:pos="5810"/>
        </w:tabs>
        <w:rPr>
          <w:b/>
          <w:spacing w:val="-20"/>
          <w:lang w:val="uk-UA"/>
        </w:rPr>
      </w:pPr>
      <w:r w:rsidRPr="00F07802">
        <w:rPr>
          <w:b/>
          <w:lang w:val="kk-KZ"/>
        </w:rPr>
        <w:t xml:space="preserve">МӨЖ </w:t>
      </w:r>
      <w:r w:rsidR="00F07802" w:rsidRPr="00F07802">
        <w:rPr>
          <w:b/>
          <w:lang w:val="kk-KZ"/>
        </w:rPr>
        <w:t>1</w:t>
      </w:r>
      <w:r w:rsidR="001D2D21">
        <w:rPr>
          <w:b/>
          <w:lang w:val="kk-KZ"/>
        </w:rPr>
        <w:t>0</w:t>
      </w:r>
      <w:r w:rsidR="00F07802" w:rsidRPr="00F07802">
        <w:rPr>
          <w:b/>
          <w:lang w:val="kk-KZ"/>
        </w:rPr>
        <w:t xml:space="preserve">. </w:t>
      </w:r>
      <w:proofErr w:type="spellStart"/>
      <w:r w:rsidRPr="00F07802">
        <w:rPr>
          <w:b/>
          <w:spacing w:val="-20"/>
          <w:lang w:val="uk-UA"/>
        </w:rPr>
        <w:t>Қазақстанда</w:t>
      </w:r>
      <w:proofErr w:type="spellEnd"/>
      <w:r w:rsidRPr="00F07802">
        <w:rPr>
          <w:b/>
          <w:spacing w:val="-20"/>
          <w:lang w:val="uk-UA"/>
        </w:rPr>
        <w:t xml:space="preserve">  </w:t>
      </w:r>
      <w:proofErr w:type="spellStart"/>
      <w:r w:rsidRPr="00F07802">
        <w:rPr>
          <w:b/>
          <w:spacing w:val="-20"/>
          <w:lang w:val="uk-UA"/>
        </w:rPr>
        <w:t>жаңа</w:t>
      </w:r>
      <w:proofErr w:type="spellEnd"/>
      <w:r w:rsidRPr="00F07802">
        <w:rPr>
          <w:b/>
          <w:spacing w:val="-20"/>
          <w:lang w:val="uk-UA"/>
        </w:rPr>
        <w:t xml:space="preserve">  </w:t>
      </w:r>
      <w:proofErr w:type="spellStart"/>
      <w:r w:rsidRPr="00F07802">
        <w:rPr>
          <w:b/>
          <w:spacing w:val="-20"/>
          <w:lang w:val="uk-UA"/>
        </w:rPr>
        <w:t>әкімшілік-территориялық</w:t>
      </w:r>
      <w:proofErr w:type="spellEnd"/>
      <w:r w:rsidRPr="00F07802">
        <w:rPr>
          <w:b/>
          <w:spacing w:val="-20"/>
          <w:lang w:val="uk-UA"/>
        </w:rPr>
        <w:t xml:space="preserve">  </w:t>
      </w:r>
      <w:proofErr w:type="spellStart"/>
      <w:r w:rsidRPr="00F07802">
        <w:rPr>
          <w:b/>
          <w:spacing w:val="-20"/>
          <w:lang w:val="uk-UA"/>
        </w:rPr>
        <w:t>басқару</w:t>
      </w:r>
      <w:proofErr w:type="spellEnd"/>
      <w:r w:rsidRPr="00F07802">
        <w:rPr>
          <w:b/>
          <w:spacing w:val="-20"/>
          <w:lang w:val="uk-UA"/>
        </w:rPr>
        <w:t xml:space="preserve">  </w:t>
      </w:r>
      <w:proofErr w:type="spellStart"/>
      <w:r w:rsidRPr="00F07802">
        <w:rPr>
          <w:b/>
          <w:spacing w:val="-20"/>
          <w:lang w:val="uk-UA"/>
        </w:rPr>
        <w:t>жүйесінің</w:t>
      </w:r>
      <w:proofErr w:type="spellEnd"/>
      <w:r w:rsidRPr="00F07802">
        <w:rPr>
          <w:b/>
          <w:spacing w:val="-20"/>
          <w:lang w:val="uk-UA"/>
        </w:rPr>
        <w:t xml:space="preserve">  </w:t>
      </w:r>
      <w:proofErr w:type="spellStart"/>
      <w:r w:rsidRPr="00F07802">
        <w:rPr>
          <w:b/>
          <w:spacing w:val="-20"/>
          <w:lang w:val="uk-UA"/>
        </w:rPr>
        <w:t>ендірілуі</w:t>
      </w:r>
      <w:proofErr w:type="spellEnd"/>
    </w:p>
    <w:p w:rsidR="00CB1EDA" w:rsidRDefault="00CB1EDA" w:rsidP="00063895">
      <w:pPr>
        <w:tabs>
          <w:tab w:val="right" w:pos="5810"/>
        </w:tabs>
        <w:rPr>
          <w:b/>
          <w:spacing w:val="-20"/>
          <w:lang w:val="uk-UA"/>
        </w:rPr>
      </w:pPr>
    </w:p>
    <w:p w:rsidR="007B18E2" w:rsidRPr="007B18E2" w:rsidRDefault="00CB1EDA" w:rsidP="007B18E2">
      <w:pPr>
        <w:shd w:val="clear" w:color="auto" w:fill="FFFFFF"/>
        <w:spacing w:before="100" w:beforeAutospacing="1" w:after="100" w:afterAutospacing="1"/>
        <w:jc w:val="both"/>
        <w:rPr>
          <w:color w:val="000000"/>
          <w:sz w:val="20"/>
          <w:szCs w:val="20"/>
          <w:lang w:val="uk-UA"/>
        </w:rPr>
      </w:pPr>
      <w:proofErr w:type="spellStart"/>
      <w:r>
        <w:rPr>
          <w:b/>
          <w:spacing w:val="-20"/>
          <w:lang w:val="uk-UA"/>
        </w:rPr>
        <w:t>Мақсаты</w:t>
      </w:r>
      <w:proofErr w:type="spellEnd"/>
      <w:r>
        <w:rPr>
          <w:b/>
          <w:spacing w:val="-20"/>
          <w:lang w:val="uk-UA"/>
        </w:rPr>
        <w:t>:</w:t>
      </w:r>
      <w:r w:rsidRPr="00CB1EDA">
        <w:rPr>
          <w:spacing w:val="-20"/>
          <w:lang w:val="uk-UA"/>
        </w:rPr>
        <w:t>ХІХ</w:t>
      </w:r>
      <w:r>
        <w:rPr>
          <w:spacing w:val="-20"/>
          <w:lang w:val="uk-UA"/>
        </w:rPr>
        <w:t xml:space="preserve"> </w:t>
      </w:r>
      <w:r w:rsidRPr="00CB1EDA">
        <w:rPr>
          <w:spacing w:val="-20"/>
          <w:lang w:val="uk-UA"/>
        </w:rPr>
        <w:t xml:space="preserve"> </w:t>
      </w:r>
      <w:proofErr w:type="spellStart"/>
      <w:r w:rsidRPr="00CB1EDA">
        <w:rPr>
          <w:spacing w:val="-20"/>
          <w:lang w:val="uk-UA"/>
        </w:rPr>
        <w:t>ғасырдың</w:t>
      </w:r>
      <w:proofErr w:type="spellEnd"/>
      <w:r w:rsidRPr="00CB1EDA">
        <w:rPr>
          <w:spacing w:val="-20"/>
          <w:lang w:val="uk-UA"/>
        </w:rPr>
        <w:t xml:space="preserve"> </w:t>
      </w:r>
      <w:r>
        <w:rPr>
          <w:spacing w:val="-20"/>
          <w:lang w:val="uk-UA"/>
        </w:rPr>
        <w:t xml:space="preserve"> </w:t>
      </w:r>
      <w:r w:rsidRPr="00CB1EDA">
        <w:rPr>
          <w:spacing w:val="-20"/>
          <w:lang w:val="uk-UA"/>
        </w:rPr>
        <w:t xml:space="preserve">60-жылдары </w:t>
      </w:r>
      <w:proofErr w:type="spellStart"/>
      <w:r w:rsidRPr="00CB1EDA">
        <w:rPr>
          <w:spacing w:val="-20"/>
          <w:lang w:val="uk-UA"/>
        </w:rPr>
        <w:t>отарлық</w:t>
      </w:r>
      <w:proofErr w:type="spellEnd"/>
      <w:r w:rsidRPr="00CB1EDA">
        <w:rPr>
          <w:spacing w:val="-20"/>
          <w:lang w:val="uk-UA"/>
        </w:rPr>
        <w:t xml:space="preserve"> </w:t>
      </w:r>
      <w:proofErr w:type="spellStart"/>
      <w:r w:rsidRPr="00CB1EDA">
        <w:rPr>
          <w:spacing w:val="-20"/>
          <w:lang w:val="uk-UA"/>
        </w:rPr>
        <w:t>саясат</w:t>
      </w:r>
      <w:proofErr w:type="spellEnd"/>
      <w:r w:rsidRPr="00CB1EDA">
        <w:rPr>
          <w:spacing w:val="-20"/>
          <w:lang w:val="uk-UA"/>
        </w:rPr>
        <w:t xml:space="preserve"> </w:t>
      </w:r>
      <w:r>
        <w:rPr>
          <w:spacing w:val="-20"/>
          <w:lang w:val="uk-UA"/>
        </w:rPr>
        <w:t xml:space="preserve"> </w:t>
      </w:r>
      <w:proofErr w:type="spellStart"/>
      <w:r w:rsidRPr="00CB1EDA">
        <w:rPr>
          <w:spacing w:val="-20"/>
          <w:lang w:val="uk-UA"/>
        </w:rPr>
        <w:t>барысында</w:t>
      </w:r>
      <w:proofErr w:type="spellEnd"/>
      <w:r w:rsidRPr="00CB1EDA">
        <w:rPr>
          <w:spacing w:val="-20"/>
          <w:lang w:val="uk-UA"/>
        </w:rPr>
        <w:t xml:space="preserve"> </w:t>
      </w:r>
      <w:r>
        <w:rPr>
          <w:spacing w:val="-20"/>
          <w:lang w:val="uk-UA"/>
        </w:rPr>
        <w:t xml:space="preserve"> </w:t>
      </w:r>
      <w:proofErr w:type="spellStart"/>
      <w:r w:rsidRPr="00CB1EDA">
        <w:rPr>
          <w:spacing w:val="-20"/>
          <w:lang w:val="uk-UA"/>
        </w:rPr>
        <w:t>қазақ</w:t>
      </w:r>
      <w:proofErr w:type="spellEnd"/>
      <w:r w:rsidRPr="00CB1EDA">
        <w:rPr>
          <w:spacing w:val="-20"/>
          <w:lang w:val="uk-UA"/>
        </w:rPr>
        <w:t xml:space="preserve"> </w:t>
      </w:r>
      <w:r>
        <w:rPr>
          <w:spacing w:val="-20"/>
          <w:lang w:val="uk-UA"/>
        </w:rPr>
        <w:t xml:space="preserve"> </w:t>
      </w:r>
      <w:proofErr w:type="spellStart"/>
      <w:r w:rsidRPr="00CB1EDA">
        <w:rPr>
          <w:spacing w:val="-20"/>
          <w:lang w:val="uk-UA"/>
        </w:rPr>
        <w:t>жерінің</w:t>
      </w:r>
      <w:proofErr w:type="spellEnd"/>
      <w:r w:rsidRPr="00CB1EDA">
        <w:rPr>
          <w:spacing w:val="-20"/>
          <w:lang w:val="uk-UA"/>
        </w:rPr>
        <w:t xml:space="preserve"> </w:t>
      </w:r>
      <w:r>
        <w:rPr>
          <w:spacing w:val="-20"/>
          <w:lang w:val="uk-UA"/>
        </w:rPr>
        <w:t xml:space="preserve"> </w:t>
      </w:r>
      <w:proofErr w:type="spellStart"/>
      <w:r w:rsidRPr="00CB1EDA">
        <w:rPr>
          <w:spacing w:val="-20"/>
          <w:lang w:val="uk-UA"/>
        </w:rPr>
        <w:t>патшалық</w:t>
      </w:r>
      <w:proofErr w:type="spellEnd"/>
      <w:r w:rsidRPr="00CB1EDA">
        <w:rPr>
          <w:spacing w:val="-20"/>
          <w:lang w:val="uk-UA"/>
        </w:rPr>
        <w:t xml:space="preserve"> </w:t>
      </w:r>
      <w:proofErr w:type="spellStart"/>
      <w:r w:rsidRPr="00CB1EDA">
        <w:rPr>
          <w:spacing w:val="-20"/>
          <w:lang w:val="uk-UA"/>
        </w:rPr>
        <w:t>Ресей</w:t>
      </w:r>
      <w:proofErr w:type="spellEnd"/>
      <w:r>
        <w:rPr>
          <w:spacing w:val="-20"/>
          <w:lang w:val="uk-UA"/>
        </w:rPr>
        <w:t xml:space="preserve"> </w:t>
      </w:r>
      <w:proofErr w:type="spellStart"/>
      <w:r>
        <w:rPr>
          <w:spacing w:val="-20"/>
          <w:lang w:val="uk-UA"/>
        </w:rPr>
        <w:t>меншігіне</w:t>
      </w:r>
      <w:proofErr w:type="spellEnd"/>
      <w:r>
        <w:rPr>
          <w:spacing w:val="-20"/>
          <w:lang w:val="uk-UA"/>
        </w:rPr>
        <w:t xml:space="preserve"> </w:t>
      </w:r>
      <w:proofErr w:type="spellStart"/>
      <w:r>
        <w:rPr>
          <w:spacing w:val="-20"/>
          <w:lang w:val="uk-UA"/>
        </w:rPr>
        <w:t>айналуына</w:t>
      </w:r>
      <w:proofErr w:type="spellEnd"/>
      <w:r>
        <w:rPr>
          <w:spacing w:val="-20"/>
          <w:lang w:val="uk-UA"/>
        </w:rPr>
        <w:t xml:space="preserve"> </w:t>
      </w:r>
      <w:proofErr w:type="spellStart"/>
      <w:r>
        <w:rPr>
          <w:spacing w:val="-20"/>
          <w:lang w:val="uk-UA"/>
        </w:rPr>
        <w:t>байланысты</w:t>
      </w:r>
      <w:proofErr w:type="spellEnd"/>
      <w:r>
        <w:rPr>
          <w:spacing w:val="-20"/>
          <w:lang w:val="uk-UA"/>
        </w:rPr>
        <w:t xml:space="preserve"> </w:t>
      </w:r>
      <w:proofErr w:type="spellStart"/>
      <w:r>
        <w:rPr>
          <w:spacing w:val="-20"/>
          <w:lang w:val="uk-UA"/>
        </w:rPr>
        <w:t>дәстүрлі</w:t>
      </w:r>
      <w:proofErr w:type="spellEnd"/>
      <w:r>
        <w:rPr>
          <w:spacing w:val="-20"/>
          <w:lang w:val="uk-UA"/>
        </w:rPr>
        <w:t xml:space="preserve"> </w:t>
      </w:r>
      <w:proofErr w:type="spellStart"/>
      <w:r>
        <w:rPr>
          <w:spacing w:val="-20"/>
          <w:lang w:val="uk-UA"/>
        </w:rPr>
        <w:t>саяси-потестарлық</w:t>
      </w:r>
      <w:proofErr w:type="spellEnd"/>
      <w:r>
        <w:rPr>
          <w:spacing w:val="-20"/>
          <w:lang w:val="uk-UA"/>
        </w:rPr>
        <w:t xml:space="preserve"> </w:t>
      </w:r>
      <w:proofErr w:type="spellStart"/>
      <w:r>
        <w:rPr>
          <w:spacing w:val="-20"/>
          <w:lang w:val="uk-UA"/>
        </w:rPr>
        <w:t>институттар</w:t>
      </w:r>
      <w:proofErr w:type="spellEnd"/>
      <w:r>
        <w:rPr>
          <w:spacing w:val="-20"/>
          <w:lang w:val="uk-UA"/>
        </w:rPr>
        <w:t xml:space="preserve"> </w:t>
      </w:r>
      <w:proofErr w:type="spellStart"/>
      <w:r>
        <w:rPr>
          <w:spacing w:val="-20"/>
          <w:lang w:val="uk-UA"/>
        </w:rPr>
        <w:t>тарихының</w:t>
      </w:r>
      <w:proofErr w:type="spellEnd"/>
      <w:r>
        <w:rPr>
          <w:spacing w:val="-20"/>
          <w:lang w:val="uk-UA"/>
        </w:rPr>
        <w:t xml:space="preserve"> </w:t>
      </w:r>
      <w:proofErr w:type="spellStart"/>
      <w:r>
        <w:rPr>
          <w:spacing w:val="-20"/>
          <w:lang w:val="uk-UA"/>
        </w:rPr>
        <w:t>толық</w:t>
      </w:r>
      <w:proofErr w:type="spellEnd"/>
      <w:r>
        <w:rPr>
          <w:spacing w:val="-20"/>
          <w:lang w:val="uk-UA"/>
        </w:rPr>
        <w:t xml:space="preserve"> </w:t>
      </w:r>
      <w:proofErr w:type="spellStart"/>
      <w:r>
        <w:rPr>
          <w:spacing w:val="-20"/>
          <w:lang w:val="uk-UA"/>
        </w:rPr>
        <w:t>қанды</w:t>
      </w:r>
      <w:proofErr w:type="spellEnd"/>
      <w:r>
        <w:rPr>
          <w:spacing w:val="-20"/>
          <w:lang w:val="uk-UA"/>
        </w:rPr>
        <w:t xml:space="preserve"> </w:t>
      </w:r>
      <w:proofErr w:type="spellStart"/>
      <w:r>
        <w:rPr>
          <w:spacing w:val="-20"/>
          <w:lang w:val="uk-UA"/>
        </w:rPr>
        <w:t>жойылу</w:t>
      </w:r>
      <w:r w:rsidR="007B18E2">
        <w:rPr>
          <w:spacing w:val="-20"/>
          <w:lang w:val="uk-UA"/>
        </w:rPr>
        <w:t>ын</w:t>
      </w:r>
      <w:proofErr w:type="spellEnd"/>
      <w:r w:rsidR="007B18E2">
        <w:rPr>
          <w:spacing w:val="-20"/>
          <w:lang w:val="uk-UA"/>
        </w:rPr>
        <w:t>,</w:t>
      </w:r>
      <w:r w:rsidR="007B18E2" w:rsidRPr="007B18E2">
        <w:rPr>
          <w:rFonts w:ascii="Arial" w:hAnsi="Arial" w:cs="Arial"/>
          <w:color w:val="000000"/>
          <w:lang w:val="kk-KZ"/>
        </w:rPr>
        <w:t xml:space="preserve"> </w:t>
      </w:r>
      <w:r w:rsidR="007B18E2">
        <w:rPr>
          <w:color w:val="000000"/>
          <w:lang w:val="kk-KZ"/>
        </w:rPr>
        <w:t>р</w:t>
      </w:r>
      <w:r w:rsidR="007B18E2" w:rsidRPr="007B18E2">
        <w:rPr>
          <w:color w:val="000000"/>
          <w:lang w:val="kk-KZ"/>
        </w:rPr>
        <w:t xml:space="preserve">еформаның таптық  мазмұнын, отаршылдық бағытын </w:t>
      </w:r>
      <w:r w:rsidR="007B18E2">
        <w:rPr>
          <w:color w:val="000000"/>
          <w:lang w:val="kk-KZ"/>
        </w:rPr>
        <w:t>қарастыру</w:t>
      </w:r>
      <w:r w:rsidR="007B18E2" w:rsidRPr="007B18E2">
        <w:rPr>
          <w:color w:val="000000"/>
          <w:lang w:val="kk-KZ"/>
        </w:rPr>
        <w:t>.</w:t>
      </w:r>
    </w:p>
    <w:p w:rsidR="007B18E2" w:rsidRDefault="007B18E2" w:rsidP="007B18E2">
      <w:pPr>
        <w:jc w:val="both"/>
        <w:rPr>
          <w:lang w:val="kk-KZ"/>
        </w:rPr>
      </w:pPr>
      <w:r>
        <w:rPr>
          <w:b/>
          <w:lang w:val="kk-KZ"/>
        </w:rPr>
        <w:t>Орындау түрі:</w:t>
      </w:r>
      <w:r w:rsidRPr="004152A0">
        <w:rPr>
          <w:b/>
          <w:lang w:val="kk-KZ"/>
        </w:rPr>
        <w:t xml:space="preserve"> </w:t>
      </w:r>
      <w:r>
        <w:rPr>
          <w:lang w:val="kk-KZ"/>
        </w:rPr>
        <w:t>ғылыми баяндама.</w:t>
      </w:r>
    </w:p>
    <w:p w:rsidR="007B18E2" w:rsidRDefault="007B18E2" w:rsidP="007B18E2">
      <w:pPr>
        <w:jc w:val="both"/>
        <w:rPr>
          <w:lang w:val="kk-KZ"/>
        </w:rPr>
      </w:pPr>
    </w:p>
    <w:p w:rsidR="007B18E2" w:rsidRPr="008C4396" w:rsidRDefault="007B18E2" w:rsidP="007B18E2">
      <w:pPr>
        <w:jc w:val="both"/>
        <w:rPr>
          <w:b/>
          <w:lang w:val="kk-KZ"/>
        </w:rPr>
      </w:pPr>
      <w:r w:rsidRPr="008C4396">
        <w:rPr>
          <w:b/>
          <w:lang w:val="kk-KZ"/>
        </w:rPr>
        <w:t>Тақырып бойынша тапсырмалар:</w:t>
      </w:r>
    </w:p>
    <w:p w:rsidR="00CB1EDA" w:rsidRPr="007B18E2" w:rsidRDefault="00CB1EDA" w:rsidP="00063895">
      <w:pPr>
        <w:tabs>
          <w:tab w:val="right" w:pos="5810"/>
        </w:tabs>
        <w:rPr>
          <w:lang w:val="kk-KZ"/>
        </w:rPr>
      </w:pPr>
    </w:p>
    <w:p w:rsidR="005D6545" w:rsidRPr="00F07802" w:rsidRDefault="005D6545" w:rsidP="005D6545">
      <w:pPr>
        <w:pStyle w:val="a3"/>
        <w:numPr>
          <w:ilvl w:val="0"/>
          <w:numId w:val="19"/>
        </w:numPr>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Қазақстанда әкімшілік-территориялық реформа жүргізудің себептері</w:t>
      </w:r>
    </w:p>
    <w:p w:rsidR="005D6545" w:rsidRPr="00F07802" w:rsidRDefault="005D6545" w:rsidP="005D6545">
      <w:pPr>
        <w:pStyle w:val="a3"/>
        <w:numPr>
          <w:ilvl w:val="0"/>
          <w:numId w:val="19"/>
        </w:numPr>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Сот жүйесіндегі өзгерістер</w:t>
      </w:r>
    </w:p>
    <w:p w:rsidR="005D6545" w:rsidRPr="00F07802" w:rsidRDefault="005D6545" w:rsidP="005D6545">
      <w:pPr>
        <w:pStyle w:val="a3"/>
        <w:numPr>
          <w:ilvl w:val="0"/>
          <w:numId w:val="19"/>
        </w:numPr>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Басқару жүйесіндегі өзгешеліктер</w:t>
      </w:r>
    </w:p>
    <w:p w:rsidR="00CB4877" w:rsidRPr="00F07802" w:rsidRDefault="00CB4877" w:rsidP="00CB4877">
      <w:pPr>
        <w:pStyle w:val="a3"/>
        <w:ind w:left="1080"/>
        <w:jc w:val="both"/>
        <w:rPr>
          <w:rFonts w:ascii="Times New Roman" w:hAnsi="Times New Roman" w:cs="Times New Roman"/>
          <w:b/>
          <w:sz w:val="24"/>
          <w:szCs w:val="24"/>
          <w:lang w:val="kk-KZ"/>
        </w:rPr>
      </w:pPr>
    </w:p>
    <w:p w:rsidR="00CB4877" w:rsidRPr="00F07802" w:rsidRDefault="00CB4877" w:rsidP="00CB4877">
      <w:pPr>
        <w:jc w:val="both"/>
        <w:rPr>
          <w:b/>
          <w:lang w:val="kk-KZ"/>
        </w:rPr>
      </w:pPr>
      <w:r w:rsidRPr="00F07802">
        <w:rPr>
          <w:b/>
          <w:lang w:val="kk-KZ"/>
        </w:rPr>
        <w:t xml:space="preserve">Әдебиеттер тізімі: </w:t>
      </w:r>
    </w:p>
    <w:p w:rsidR="00CB4877" w:rsidRPr="00F07802" w:rsidRDefault="00CB4877" w:rsidP="00CB4877">
      <w:pPr>
        <w:shd w:val="clear" w:color="auto" w:fill="FFFFFF"/>
        <w:jc w:val="both"/>
        <w:rPr>
          <w:noProof/>
          <w:color w:val="000000"/>
          <w:lang w:val="kk-KZ"/>
        </w:rPr>
      </w:pPr>
      <w:r w:rsidRPr="00F63D35">
        <w:rPr>
          <w:noProof/>
          <w:color w:val="000000"/>
          <w:lang w:val="kk-KZ"/>
        </w:rPr>
        <w:t xml:space="preserve">Машимбаев С.М.   Патшалық Ресейдің  Қазақстандағы  мемлекеттік  басқару мекемелерінің тарихы. </w:t>
      </w:r>
      <w:r w:rsidRPr="00F07802">
        <w:rPr>
          <w:noProof/>
          <w:color w:val="000000"/>
          <w:lang w:val="kk-KZ"/>
        </w:rPr>
        <w:t xml:space="preserve">- </w:t>
      </w:r>
      <w:r w:rsidRPr="00F63D35">
        <w:rPr>
          <w:noProof/>
          <w:color w:val="000000"/>
          <w:lang w:val="kk-KZ"/>
        </w:rPr>
        <w:t xml:space="preserve">Алматы, 2000. </w:t>
      </w:r>
    </w:p>
    <w:p w:rsidR="007B18E2" w:rsidRPr="007B18E2" w:rsidRDefault="007B18E2" w:rsidP="007B18E2">
      <w:pPr>
        <w:shd w:val="clear" w:color="auto" w:fill="FFFFFF"/>
        <w:tabs>
          <w:tab w:val="left" w:pos="0"/>
        </w:tabs>
        <w:jc w:val="both"/>
        <w:rPr>
          <w:noProof/>
          <w:color w:val="000000"/>
          <w:lang w:val="kk-KZ"/>
        </w:rPr>
      </w:pPr>
      <w:r w:rsidRPr="007B18E2">
        <w:rPr>
          <w:noProof/>
          <w:color w:val="000000"/>
          <w:lang w:val="kk-KZ"/>
        </w:rPr>
        <w:t>Мәшімбаев С.М., Мәшімбаева Г.С. Патшалық Ресей және Кеңес империяларының Қазақстандағы рухани отарлау саясатының зардаптары. А., 2013.</w:t>
      </w:r>
    </w:p>
    <w:p w:rsidR="007B18E2" w:rsidRDefault="007B18E2" w:rsidP="007B18E2">
      <w:pPr>
        <w:shd w:val="clear" w:color="auto" w:fill="FFFFFF"/>
        <w:tabs>
          <w:tab w:val="left" w:pos="0"/>
        </w:tabs>
        <w:jc w:val="both"/>
        <w:rPr>
          <w:noProof/>
          <w:color w:val="000000"/>
          <w:lang w:val="kk-KZ"/>
        </w:rPr>
      </w:pPr>
      <w:r w:rsidRPr="007B18E2">
        <w:rPr>
          <w:noProof/>
          <w:color w:val="000000"/>
          <w:lang w:val="kk-KZ"/>
        </w:rPr>
        <w:t>Садвакасова З.Т. Духовная экспансия царизма в Казахстане в области образования и религия. А., 2005.</w:t>
      </w:r>
    </w:p>
    <w:p w:rsidR="007B18E2" w:rsidRPr="007B18E2" w:rsidRDefault="007B18E2" w:rsidP="007B18E2">
      <w:pPr>
        <w:shd w:val="clear" w:color="auto" w:fill="FFFFFF"/>
        <w:tabs>
          <w:tab w:val="left" w:pos="0"/>
        </w:tabs>
        <w:jc w:val="both"/>
        <w:rPr>
          <w:noProof/>
          <w:color w:val="000000"/>
          <w:lang w:val="kk-KZ"/>
        </w:rPr>
      </w:pPr>
      <w:r w:rsidRPr="007B18E2">
        <w:rPr>
          <w:noProof/>
          <w:color w:val="000000"/>
          <w:lang w:val="kk-KZ"/>
        </w:rPr>
        <w:t xml:space="preserve">История коллонизации Казахстана  в 20-60 –х годах ХІХ века. Под.ред. В.З.Галиева, С.Ф.Мажитова. А., 2009. </w:t>
      </w:r>
    </w:p>
    <w:p w:rsidR="00CB4877" w:rsidRPr="00F07802" w:rsidRDefault="00CB4877" w:rsidP="00CB4877">
      <w:pPr>
        <w:jc w:val="both"/>
        <w:rPr>
          <w:b/>
          <w:lang w:val="kk-KZ"/>
        </w:rPr>
      </w:pPr>
    </w:p>
    <w:p w:rsidR="001B5ACA" w:rsidRPr="00F07802" w:rsidRDefault="001B5ACA" w:rsidP="00075F07">
      <w:pPr>
        <w:jc w:val="both"/>
        <w:rPr>
          <w:lang w:val="kk-KZ"/>
        </w:rPr>
      </w:pPr>
      <w:r w:rsidRPr="00F07802">
        <w:rPr>
          <w:b/>
          <w:lang w:val="kk-KZ"/>
        </w:rPr>
        <w:t xml:space="preserve">Орындау түрі: </w:t>
      </w:r>
      <w:r w:rsidRPr="00F07802">
        <w:rPr>
          <w:lang w:val="kk-KZ"/>
        </w:rPr>
        <w:t>реферат, презентация, дөңгелек үстел,эссе.</w:t>
      </w:r>
    </w:p>
    <w:p w:rsidR="001B5ACA" w:rsidRPr="00F07802" w:rsidRDefault="001B5ACA" w:rsidP="00075F07">
      <w:pPr>
        <w:jc w:val="both"/>
        <w:rPr>
          <w:b/>
          <w:lang w:val="kk-KZ"/>
        </w:rPr>
      </w:pPr>
      <w:r w:rsidRPr="00F07802">
        <w:rPr>
          <w:b/>
          <w:lang w:val="kk-KZ"/>
        </w:rPr>
        <w:t>Орындаудың критерийі (тапсырманы орындауға қойылатын талап):</w:t>
      </w:r>
    </w:p>
    <w:p w:rsidR="001B5ACA" w:rsidRPr="00F07802"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реферат-эссені талапқа сай рәсімдеу</w:t>
      </w:r>
    </w:p>
    <w:p w:rsidR="001B5ACA" w:rsidRPr="00F07802"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ғылыми әдебиетпе</w:t>
      </w:r>
      <w:r w:rsidR="005D6545" w:rsidRPr="00F07802">
        <w:rPr>
          <w:rFonts w:ascii="Times New Roman" w:hAnsi="Times New Roman" w:cs="Times New Roman"/>
          <w:sz w:val="24"/>
          <w:szCs w:val="24"/>
          <w:lang w:val="kk-KZ"/>
        </w:rPr>
        <w:t>н</w:t>
      </w:r>
      <w:r w:rsidRPr="00F07802">
        <w:rPr>
          <w:rFonts w:ascii="Times New Roman" w:hAnsi="Times New Roman" w:cs="Times New Roman"/>
          <w:sz w:val="24"/>
          <w:szCs w:val="24"/>
          <w:lang w:val="kk-KZ"/>
        </w:rPr>
        <w:t xml:space="preserve"> жұмыс</w:t>
      </w:r>
    </w:p>
    <w:p w:rsidR="001B5ACA" w:rsidRPr="00F07802"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оқу материалындағы иллюстративтік материалды жүйелей  білу</w:t>
      </w:r>
    </w:p>
    <w:p w:rsidR="001B5ACA" w:rsidRPr="00F07802"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F07802">
        <w:rPr>
          <w:rFonts w:ascii="Times New Roman" w:hAnsi="Times New Roman" w:cs="Times New Roman"/>
          <w:sz w:val="24"/>
          <w:szCs w:val="24"/>
          <w:lang w:val="kk-KZ"/>
        </w:rPr>
        <w:t>жұмысты тапсыру кестесінен кешіктірмей тапсыру</w:t>
      </w:r>
    </w:p>
    <w:p w:rsidR="001B5ACA" w:rsidRPr="00F07802" w:rsidRDefault="001B5ACA" w:rsidP="00075F07">
      <w:pPr>
        <w:jc w:val="both"/>
        <w:rPr>
          <w:lang w:val="kk-KZ"/>
        </w:rPr>
      </w:pPr>
      <w:r w:rsidRPr="00F07802">
        <w:rPr>
          <w:b/>
          <w:lang w:val="kk-KZ"/>
        </w:rPr>
        <w:t>Өткізу мерзімі:</w:t>
      </w:r>
      <w:r w:rsidRPr="00F07802">
        <w:rPr>
          <w:lang w:val="kk-KZ"/>
        </w:rPr>
        <w:t xml:space="preserve"> силлабуста көрсетілген кестеге сәйкес.</w:t>
      </w:r>
    </w:p>
    <w:p w:rsidR="001B5ACA" w:rsidRPr="00F07802" w:rsidRDefault="001B5ACA" w:rsidP="00075F07">
      <w:pPr>
        <w:jc w:val="both"/>
        <w:rPr>
          <w:b/>
          <w:lang w:val="kk-KZ"/>
        </w:rPr>
      </w:pPr>
      <w:r w:rsidRPr="00F07802">
        <w:rPr>
          <w:b/>
          <w:lang w:val="kk-KZ"/>
        </w:rPr>
        <w:t>Бағалау критерийі:</w:t>
      </w:r>
    </w:p>
    <w:p w:rsidR="001B5ACA" w:rsidRPr="00F07802" w:rsidRDefault="001B5ACA" w:rsidP="00075F07">
      <w:pPr>
        <w:jc w:val="both"/>
        <w:rPr>
          <w:lang w:val="kk-KZ"/>
        </w:rPr>
      </w:pPr>
      <w:r w:rsidRPr="00F07802">
        <w:rPr>
          <w:b/>
          <w:lang w:val="kk-KZ"/>
        </w:rPr>
        <w:t>“Өте жақсы”</w:t>
      </w:r>
      <w:r w:rsidRPr="00F07802">
        <w:rPr>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магистрантқа беріледі;</w:t>
      </w:r>
      <w:r w:rsidRPr="00F07802">
        <w:rPr>
          <w:b/>
          <w:lang w:val="kk-KZ"/>
        </w:rPr>
        <w:t xml:space="preserve"> “жақсы” </w:t>
      </w:r>
      <w:r w:rsidRPr="00F07802">
        <w:rPr>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магистрант бағаланады; </w:t>
      </w:r>
      <w:r w:rsidRPr="00F07802">
        <w:rPr>
          <w:b/>
          <w:lang w:val="kk-KZ"/>
        </w:rPr>
        <w:t>“қанағаттанарлық”</w:t>
      </w:r>
      <w:r w:rsidRPr="00F07802">
        <w:rPr>
          <w:lang w:val="kk-KZ"/>
        </w:rPr>
        <w:t xml:space="preserve"> бағасын материалды білетін бірақ та, тапсырманы орындау мен жауап беру барысында маңызды қателіктер жіберген магистрант бағаланады;</w:t>
      </w:r>
      <w:r w:rsidRPr="00F07802">
        <w:rPr>
          <w:b/>
          <w:lang w:val="kk-KZ"/>
        </w:rPr>
        <w:t xml:space="preserve"> “қанағаттанарлықсыз” </w:t>
      </w:r>
      <w:r w:rsidRPr="00F07802">
        <w:rPr>
          <w:lang w:val="kk-KZ"/>
        </w:rPr>
        <w:t>бағасы материалды игеруде толық білімін көрсете алмаған және тапсырманы орындау барысында аса зор қателіктер жіберген магистрант бағаланады.</w:t>
      </w:r>
    </w:p>
    <w:sectPr w:rsidR="001B5ACA" w:rsidRPr="00F07802" w:rsidSect="00C1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7A26A4"/>
    <w:multiLevelType w:val="hybridMultilevel"/>
    <w:tmpl w:val="CD3AC9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97675"/>
    <w:multiLevelType w:val="hybridMultilevel"/>
    <w:tmpl w:val="F4F0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5">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E31FDF"/>
    <w:multiLevelType w:val="hybridMultilevel"/>
    <w:tmpl w:val="AF225E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93083C"/>
    <w:multiLevelType w:val="hybridMultilevel"/>
    <w:tmpl w:val="9856986E"/>
    <w:lvl w:ilvl="0" w:tplc="D98A40BA">
      <w:start w:val="1"/>
      <w:numFmt w:val="decimal"/>
      <w:lvlText w:val="%1."/>
      <w:lvlJc w:val="left"/>
      <w:pPr>
        <w:ind w:left="720" w:hanging="360"/>
      </w:pPr>
      <w:rPr>
        <w:rFonts w:asciiTheme="minorHAnsi" w:hAnsiTheme="minorHAnsi" w:cstheme="minorBid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86588"/>
    <w:multiLevelType w:val="hybridMultilevel"/>
    <w:tmpl w:val="A948D5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43502"/>
    <w:multiLevelType w:val="hybridMultilevel"/>
    <w:tmpl w:val="AD2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54D582E"/>
    <w:multiLevelType w:val="hybridMultilevel"/>
    <w:tmpl w:val="075815E8"/>
    <w:lvl w:ilvl="0" w:tplc="2820DB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15">
    <w:nsid w:val="4CF05F68"/>
    <w:multiLevelType w:val="hybridMultilevel"/>
    <w:tmpl w:val="28EE9FC6"/>
    <w:lvl w:ilvl="0" w:tplc="5114D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57947A8"/>
    <w:multiLevelType w:val="multilevel"/>
    <w:tmpl w:val="9D9E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18">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8695564"/>
    <w:multiLevelType w:val="hybridMultilevel"/>
    <w:tmpl w:val="59CE90E4"/>
    <w:lvl w:ilvl="0" w:tplc="F6082FC0">
      <w:start w:val="1"/>
      <w:numFmt w:val="decimal"/>
      <w:lvlText w:val="%1."/>
      <w:lvlJc w:val="left"/>
      <w:pPr>
        <w:ind w:left="720" w:hanging="360"/>
      </w:pPr>
      <w:rPr>
        <w:rFonts w:ascii="Arial" w:hAnsi="Arial" w:cs="Arial" w:hint="default"/>
        <w:b/>
        <w:color w:val="252525"/>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E3C4CF8"/>
    <w:multiLevelType w:val="hybridMultilevel"/>
    <w:tmpl w:val="D6B44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8533F"/>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721C1A"/>
    <w:multiLevelType w:val="hybridMultilevel"/>
    <w:tmpl w:val="9AF08158"/>
    <w:lvl w:ilvl="0" w:tplc="5CEA189A">
      <w:numFmt w:val="bullet"/>
      <w:lvlText w:val="-"/>
      <w:lvlJc w:val="left"/>
      <w:pPr>
        <w:tabs>
          <w:tab w:val="num" w:pos="720"/>
        </w:tabs>
        <w:ind w:left="720" w:hanging="360"/>
      </w:pPr>
      <w:rPr>
        <w:rFonts w:ascii="Times New Roman" w:eastAsia="Times New Roman" w:hAnsi="Times New Roman" w:cs="Times New Roman" w:hint="default"/>
      </w:rPr>
    </w:lvl>
    <w:lvl w:ilvl="1" w:tplc="8F4CDDB4">
      <w:start w:val="1"/>
      <w:numFmt w:val="decimal"/>
      <w:lvlText w:val="%2."/>
      <w:lvlJc w:val="left"/>
      <w:pPr>
        <w:tabs>
          <w:tab w:val="num" w:pos="360"/>
        </w:tabs>
        <w:ind w:left="360" w:hanging="360"/>
      </w:pPr>
      <w:rPr>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12"/>
  </w:num>
  <w:num w:numId="14">
    <w:abstractNumId w:val="3"/>
  </w:num>
  <w:num w:numId="15">
    <w:abstractNumId w:val="21"/>
  </w:num>
  <w:num w:numId="16">
    <w:abstractNumId w:val="19"/>
  </w:num>
  <w:num w:numId="17">
    <w:abstractNumId w:val="11"/>
  </w:num>
  <w:num w:numId="18">
    <w:abstractNumId w:val="16"/>
  </w:num>
  <w:num w:numId="19">
    <w:abstractNumId w:val="15"/>
  </w:num>
  <w:num w:numId="20">
    <w:abstractNumId w:val="1"/>
  </w:num>
  <w:num w:numId="21">
    <w:abstractNumId w:val="7"/>
  </w:num>
  <w:num w:numId="22">
    <w:abstractNumId w:val="13"/>
  </w:num>
  <w:num w:numId="23">
    <w:abstractNumId w:val="9"/>
  </w:num>
  <w:num w:numId="24">
    <w:abstractNumId w:val="1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DFF"/>
    <w:rsid w:val="00031A8B"/>
    <w:rsid w:val="00033F9E"/>
    <w:rsid w:val="00063895"/>
    <w:rsid w:val="00075F07"/>
    <w:rsid w:val="00090DFF"/>
    <w:rsid w:val="001348C5"/>
    <w:rsid w:val="00195FC2"/>
    <w:rsid w:val="001B5ACA"/>
    <w:rsid w:val="001D2D21"/>
    <w:rsid w:val="00280327"/>
    <w:rsid w:val="00322771"/>
    <w:rsid w:val="00335ECC"/>
    <w:rsid w:val="003E7659"/>
    <w:rsid w:val="003F7DC2"/>
    <w:rsid w:val="00455A6C"/>
    <w:rsid w:val="00473F38"/>
    <w:rsid w:val="004A158F"/>
    <w:rsid w:val="004C1E57"/>
    <w:rsid w:val="004F07AF"/>
    <w:rsid w:val="0050350F"/>
    <w:rsid w:val="00523CBA"/>
    <w:rsid w:val="00540DA5"/>
    <w:rsid w:val="005D6545"/>
    <w:rsid w:val="005D7AE2"/>
    <w:rsid w:val="006340D7"/>
    <w:rsid w:val="006C2368"/>
    <w:rsid w:val="006C6FD6"/>
    <w:rsid w:val="006E32D3"/>
    <w:rsid w:val="0074130D"/>
    <w:rsid w:val="007B18E2"/>
    <w:rsid w:val="007D675F"/>
    <w:rsid w:val="00896C34"/>
    <w:rsid w:val="008E3ACF"/>
    <w:rsid w:val="008F6DFF"/>
    <w:rsid w:val="00923A1F"/>
    <w:rsid w:val="0096353C"/>
    <w:rsid w:val="009E16F0"/>
    <w:rsid w:val="00A063E3"/>
    <w:rsid w:val="00A13253"/>
    <w:rsid w:val="00A6102C"/>
    <w:rsid w:val="00AA3C08"/>
    <w:rsid w:val="00B44100"/>
    <w:rsid w:val="00B71419"/>
    <w:rsid w:val="00BB4C8C"/>
    <w:rsid w:val="00BE3FE2"/>
    <w:rsid w:val="00C1037F"/>
    <w:rsid w:val="00C278D7"/>
    <w:rsid w:val="00CB1EDA"/>
    <w:rsid w:val="00CB4877"/>
    <w:rsid w:val="00D22891"/>
    <w:rsid w:val="00D4060A"/>
    <w:rsid w:val="00DC35E7"/>
    <w:rsid w:val="00DD00C0"/>
    <w:rsid w:val="00DE46CC"/>
    <w:rsid w:val="00E21BF9"/>
    <w:rsid w:val="00E36589"/>
    <w:rsid w:val="00EB788D"/>
    <w:rsid w:val="00F07802"/>
    <w:rsid w:val="00F15ECB"/>
    <w:rsid w:val="00F5023F"/>
    <w:rsid w:val="00F63D35"/>
    <w:rsid w:val="00F75144"/>
    <w:rsid w:val="00FC2362"/>
    <w:rsid w:val="00FD395C"/>
    <w:rsid w:val="00FE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714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character" w:styleId="a5">
    <w:name w:val="Hyperlink"/>
    <w:basedOn w:val="a0"/>
    <w:uiPriority w:val="99"/>
    <w:semiHidden/>
    <w:unhideWhenUsed/>
    <w:rsid w:val="004C1E57"/>
    <w:rPr>
      <w:color w:val="0000FF"/>
      <w:u w:val="single"/>
    </w:rPr>
  </w:style>
  <w:style w:type="character" w:customStyle="1" w:styleId="apple-converted-space">
    <w:name w:val="apple-converted-space"/>
    <w:basedOn w:val="a0"/>
    <w:rsid w:val="004C1E57"/>
  </w:style>
  <w:style w:type="character" w:customStyle="1" w:styleId="10">
    <w:name w:val="Заголовок 1 Знак"/>
    <w:basedOn w:val="a0"/>
    <w:link w:val="1"/>
    <w:uiPriority w:val="9"/>
    <w:rsid w:val="00B71419"/>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B71419"/>
    <w:rPr>
      <w:b/>
      <w:bCs/>
    </w:rPr>
  </w:style>
  <w:style w:type="character" w:customStyle="1" w:styleId="tocnumber">
    <w:name w:val="tocnumber"/>
    <w:basedOn w:val="a0"/>
    <w:rsid w:val="005D6545"/>
  </w:style>
  <w:style w:type="character" w:customStyle="1" w:styleId="toctext">
    <w:name w:val="toctext"/>
    <w:basedOn w:val="a0"/>
    <w:rsid w:val="005D6545"/>
  </w:style>
  <w:style w:type="paragraph" w:styleId="2">
    <w:name w:val="Body Text 2"/>
    <w:basedOn w:val="a"/>
    <w:link w:val="20"/>
    <w:rsid w:val="00CB4877"/>
    <w:pPr>
      <w:spacing w:after="120" w:line="480" w:lineRule="auto"/>
    </w:pPr>
    <w:rPr>
      <w:sz w:val="20"/>
      <w:szCs w:val="20"/>
    </w:rPr>
  </w:style>
  <w:style w:type="character" w:customStyle="1" w:styleId="20">
    <w:name w:val="Основной текст 2 Знак"/>
    <w:basedOn w:val="a0"/>
    <w:link w:val="2"/>
    <w:rsid w:val="00CB487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0404775">
      <w:bodyDiv w:val="1"/>
      <w:marLeft w:val="0"/>
      <w:marRight w:val="0"/>
      <w:marTop w:val="0"/>
      <w:marBottom w:val="0"/>
      <w:divBdr>
        <w:top w:val="none" w:sz="0" w:space="0" w:color="auto"/>
        <w:left w:val="none" w:sz="0" w:space="0" w:color="auto"/>
        <w:bottom w:val="none" w:sz="0" w:space="0" w:color="auto"/>
        <w:right w:val="none" w:sz="0" w:space="0" w:color="auto"/>
      </w:divBdr>
    </w:div>
    <w:div w:id="327100758">
      <w:bodyDiv w:val="1"/>
      <w:marLeft w:val="0"/>
      <w:marRight w:val="0"/>
      <w:marTop w:val="0"/>
      <w:marBottom w:val="0"/>
      <w:divBdr>
        <w:top w:val="none" w:sz="0" w:space="0" w:color="auto"/>
        <w:left w:val="none" w:sz="0" w:space="0" w:color="auto"/>
        <w:bottom w:val="none" w:sz="0" w:space="0" w:color="auto"/>
        <w:right w:val="none" w:sz="0" w:space="0" w:color="auto"/>
      </w:divBdr>
    </w:div>
    <w:div w:id="664209485">
      <w:bodyDiv w:val="1"/>
      <w:marLeft w:val="0"/>
      <w:marRight w:val="0"/>
      <w:marTop w:val="0"/>
      <w:marBottom w:val="0"/>
      <w:divBdr>
        <w:top w:val="none" w:sz="0" w:space="0" w:color="auto"/>
        <w:left w:val="none" w:sz="0" w:space="0" w:color="auto"/>
        <w:bottom w:val="none" w:sz="0" w:space="0" w:color="auto"/>
        <w:right w:val="none" w:sz="0" w:space="0" w:color="auto"/>
      </w:divBdr>
    </w:div>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 w:id="18258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2014-12-07T15:31:00Z</cp:lastPrinted>
  <dcterms:created xsi:type="dcterms:W3CDTF">2014-10-07T16:00:00Z</dcterms:created>
  <dcterms:modified xsi:type="dcterms:W3CDTF">2016-12-17T16:42:00Z</dcterms:modified>
</cp:coreProperties>
</file>